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1FE" w:rsidRPr="00FB1009" w:rsidRDefault="00CE71FE" w:rsidP="00D40970">
      <w:pPr>
        <w:tabs>
          <w:tab w:val="left" w:pos="4680"/>
        </w:tabs>
        <w:jc w:val="center"/>
        <w:rPr>
          <w:color w:val="000000"/>
          <w:sz w:val="32"/>
          <w:szCs w:val="32"/>
        </w:rPr>
      </w:pPr>
      <w:r>
        <w:rPr>
          <w:rFonts w:ascii="宋体" w:hAnsi="宋体" w:cs="宋体" w:hint="eastAsia"/>
          <w:b/>
          <w:bCs/>
          <w:color w:val="000000"/>
          <w:kern w:val="0"/>
          <w:sz w:val="32"/>
          <w:szCs w:val="32"/>
        </w:rPr>
        <w:t>柑研所</w:t>
      </w:r>
      <w:r w:rsidRPr="00FB1009">
        <w:rPr>
          <w:rFonts w:ascii="宋体" w:hAnsi="宋体" w:cs="宋体" w:hint="eastAsia"/>
          <w:b/>
          <w:bCs/>
          <w:color w:val="000000"/>
          <w:kern w:val="0"/>
          <w:sz w:val="32"/>
          <w:szCs w:val="32"/>
        </w:rPr>
        <w:t>“芸香谷”创业策划比赛策划书模板</w:t>
      </w:r>
    </w:p>
    <w:p w:rsidR="00CE71FE" w:rsidRPr="00FB1009" w:rsidRDefault="00CE71FE" w:rsidP="003A6925">
      <w:pPr>
        <w:widowControl/>
        <w:jc w:val="left"/>
        <w:rPr>
          <w:rFonts w:ascii="宋体" w:cs="宋体"/>
          <w:b/>
          <w:color w:val="000000"/>
          <w:kern w:val="0"/>
          <w:sz w:val="36"/>
          <w:szCs w:val="36"/>
          <w:u w:val="single"/>
        </w:rPr>
      </w:pPr>
      <w:r w:rsidRPr="00FB1009">
        <w:rPr>
          <w:rFonts w:ascii="宋体" w:hAnsi="宋体" w:cs="宋体" w:hint="eastAsia"/>
          <w:b/>
          <w:color w:val="000000"/>
          <w:kern w:val="0"/>
          <w:sz w:val="36"/>
          <w:szCs w:val="36"/>
        </w:rPr>
        <w:t>项</w:t>
      </w:r>
      <w:r w:rsidRPr="00FB1009">
        <w:rPr>
          <w:rFonts w:ascii="宋体" w:hAnsi="宋体" w:cs="宋体"/>
          <w:b/>
          <w:color w:val="000000"/>
          <w:kern w:val="0"/>
          <w:sz w:val="36"/>
          <w:szCs w:val="36"/>
        </w:rPr>
        <w:t xml:space="preserve"> </w:t>
      </w:r>
      <w:r w:rsidRPr="00FB1009">
        <w:rPr>
          <w:rFonts w:ascii="宋体" w:hAnsi="宋体" w:cs="宋体" w:hint="eastAsia"/>
          <w:b/>
          <w:color w:val="000000"/>
          <w:kern w:val="0"/>
          <w:sz w:val="36"/>
          <w:szCs w:val="36"/>
        </w:rPr>
        <w:t>目</w:t>
      </w:r>
      <w:r w:rsidRPr="00FB1009">
        <w:rPr>
          <w:rFonts w:ascii="宋体" w:hAnsi="宋体" w:cs="宋体"/>
          <w:b/>
          <w:color w:val="000000"/>
          <w:kern w:val="0"/>
          <w:sz w:val="36"/>
          <w:szCs w:val="36"/>
        </w:rPr>
        <w:t xml:space="preserve"> </w:t>
      </w:r>
      <w:r w:rsidRPr="00FB1009">
        <w:rPr>
          <w:rFonts w:ascii="宋体" w:hAnsi="宋体" w:cs="宋体" w:hint="eastAsia"/>
          <w:b/>
          <w:color w:val="000000"/>
          <w:kern w:val="0"/>
          <w:sz w:val="36"/>
          <w:szCs w:val="36"/>
        </w:rPr>
        <w:t>名</w:t>
      </w:r>
      <w:r w:rsidRPr="00FB1009">
        <w:rPr>
          <w:rFonts w:ascii="宋体" w:hAnsi="宋体" w:cs="宋体"/>
          <w:b/>
          <w:color w:val="000000"/>
          <w:kern w:val="0"/>
          <w:sz w:val="36"/>
          <w:szCs w:val="36"/>
        </w:rPr>
        <w:t xml:space="preserve"> </w:t>
      </w:r>
      <w:r w:rsidRPr="00FB1009">
        <w:rPr>
          <w:rFonts w:ascii="宋体" w:hAnsi="宋体" w:cs="宋体" w:hint="eastAsia"/>
          <w:b/>
          <w:color w:val="000000"/>
          <w:kern w:val="0"/>
          <w:sz w:val="36"/>
          <w:szCs w:val="36"/>
        </w:rPr>
        <w:t>称：</w:t>
      </w:r>
      <w:r w:rsidRPr="00FB1009">
        <w:rPr>
          <w:rFonts w:ascii="宋体" w:hAnsi="宋体" w:cs="宋体"/>
          <w:b/>
          <w:color w:val="000000"/>
          <w:kern w:val="0"/>
          <w:sz w:val="36"/>
          <w:szCs w:val="36"/>
          <w:u w:val="single"/>
        </w:rPr>
        <w:t xml:space="preserve">                                </w:t>
      </w:r>
    </w:p>
    <w:p w:rsidR="00CE71FE" w:rsidRPr="00FB1009" w:rsidRDefault="00CE71FE" w:rsidP="003A6925">
      <w:pPr>
        <w:widowControl/>
        <w:jc w:val="left"/>
        <w:rPr>
          <w:rFonts w:ascii="宋体" w:hAnsi="宋体" w:cs="宋体"/>
          <w:b/>
          <w:color w:val="000000"/>
          <w:kern w:val="0"/>
          <w:sz w:val="36"/>
          <w:szCs w:val="36"/>
          <w:u w:val="single"/>
        </w:rPr>
      </w:pPr>
      <w:r w:rsidRPr="00FB1009">
        <w:rPr>
          <w:rFonts w:ascii="宋体" w:hAnsi="宋体" w:cs="宋体" w:hint="eastAsia"/>
          <w:b/>
          <w:color w:val="000000"/>
          <w:kern w:val="0"/>
          <w:sz w:val="36"/>
          <w:szCs w:val="36"/>
        </w:rPr>
        <w:t>创业团队（个人）：</w:t>
      </w:r>
      <w:r w:rsidRPr="00FB1009">
        <w:rPr>
          <w:rFonts w:ascii="宋体" w:hAnsi="宋体" w:cs="宋体"/>
          <w:b/>
          <w:color w:val="000000"/>
          <w:kern w:val="0"/>
          <w:sz w:val="36"/>
          <w:szCs w:val="36"/>
          <w:u w:val="single"/>
        </w:rPr>
        <w:t>______________________    _</w:t>
      </w:r>
    </w:p>
    <w:p w:rsidR="00CE71FE" w:rsidRPr="00FB1009" w:rsidRDefault="00CE71FE" w:rsidP="003A6925">
      <w:pPr>
        <w:widowControl/>
        <w:jc w:val="left"/>
        <w:rPr>
          <w:rFonts w:ascii="宋体" w:cs="宋体"/>
          <w:b/>
          <w:color w:val="000000"/>
          <w:kern w:val="0"/>
          <w:sz w:val="36"/>
          <w:szCs w:val="36"/>
          <w:u w:val="single"/>
        </w:rPr>
      </w:pPr>
      <w:r w:rsidRPr="00FB1009">
        <w:rPr>
          <w:rFonts w:ascii="宋体" w:hAnsi="宋体" w:cs="宋体" w:hint="eastAsia"/>
          <w:b/>
          <w:color w:val="000000"/>
          <w:kern w:val="0"/>
          <w:sz w:val="36"/>
          <w:szCs w:val="36"/>
        </w:rPr>
        <w:t>日</w:t>
      </w:r>
      <w:r w:rsidRPr="00FB1009">
        <w:rPr>
          <w:rFonts w:ascii="宋体" w:hAnsi="宋体" w:cs="宋体"/>
          <w:b/>
          <w:color w:val="000000"/>
          <w:kern w:val="0"/>
          <w:sz w:val="36"/>
          <w:szCs w:val="36"/>
        </w:rPr>
        <w:t xml:space="preserve"> </w:t>
      </w:r>
      <w:r w:rsidRPr="00FB1009">
        <w:rPr>
          <w:rFonts w:ascii="宋体" w:hAnsi="宋体" w:cs="宋体" w:hint="eastAsia"/>
          <w:b/>
          <w:color w:val="000000"/>
          <w:kern w:val="0"/>
          <w:sz w:val="36"/>
          <w:szCs w:val="36"/>
        </w:rPr>
        <w:t>期：</w:t>
      </w:r>
      <w:r w:rsidRPr="00FB1009">
        <w:rPr>
          <w:rFonts w:ascii="宋体" w:hAnsi="宋体" w:cs="宋体"/>
          <w:b/>
          <w:color w:val="000000"/>
          <w:kern w:val="0"/>
          <w:sz w:val="36"/>
          <w:szCs w:val="36"/>
          <w:u w:val="single"/>
        </w:rPr>
        <w:t xml:space="preserve">_____________________       __        </w:t>
      </w:r>
    </w:p>
    <w:p w:rsidR="00CE71FE" w:rsidRPr="00FB1009" w:rsidRDefault="00CE71FE" w:rsidP="003A6925">
      <w:pPr>
        <w:widowControl/>
        <w:jc w:val="left"/>
        <w:rPr>
          <w:rFonts w:ascii="宋体" w:hAnsi="宋体" w:cs="宋体"/>
          <w:b/>
          <w:color w:val="000000"/>
          <w:kern w:val="0"/>
          <w:sz w:val="36"/>
          <w:szCs w:val="36"/>
          <w:u w:val="single"/>
        </w:rPr>
      </w:pPr>
      <w:r w:rsidRPr="00FB1009">
        <w:rPr>
          <w:rFonts w:ascii="宋体" w:hAnsi="宋体" w:cs="宋体" w:hint="eastAsia"/>
          <w:b/>
          <w:color w:val="000000"/>
          <w:kern w:val="0"/>
          <w:sz w:val="36"/>
          <w:szCs w:val="36"/>
        </w:rPr>
        <w:t>参赛学院名称：</w:t>
      </w:r>
      <w:r w:rsidRPr="00FB1009">
        <w:rPr>
          <w:rFonts w:ascii="宋体" w:hAnsi="宋体" w:cs="宋体"/>
          <w:b/>
          <w:color w:val="000000"/>
          <w:kern w:val="0"/>
          <w:sz w:val="36"/>
          <w:szCs w:val="36"/>
          <w:u w:val="single"/>
        </w:rPr>
        <w:t>_____________      ____________</w:t>
      </w:r>
    </w:p>
    <w:p w:rsidR="00CE71FE" w:rsidRPr="00FB1009" w:rsidRDefault="00CE71FE" w:rsidP="003A6925">
      <w:pPr>
        <w:widowControl/>
        <w:jc w:val="left"/>
        <w:rPr>
          <w:rFonts w:ascii="宋体" w:hAnsi="宋体" w:cs="宋体"/>
          <w:b/>
          <w:color w:val="000000"/>
          <w:kern w:val="0"/>
          <w:sz w:val="36"/>
          <w:szCs w:val="36"/>
          <w:u w:val="single"/>
        </w:rPr>
      </w:pPr>
      <w:r w:rsidRPr="00FB1009">
        <w:rPr>
          <w:rFonts w:ascii="宋体" w:hAnsi="宋体" w:cs="宋体" w:hint="eastAsia"/>
          <w:b/>
          <w:color w:val="000000"/>
          <w:kern w:val="0"/>
          <w:sz w:val="36"/>
          <w:szCs w:val="36"/>
        </w:rPr>
        <w:t>参赛者组长联系电话：</w:t>
      </w:r>
      <w:r w:rsidRPr="00FB1009">
        <w:rPr>
          <w:rFonts w:ascii="宋体" w:hAnsi="宋体" w:cs="宋体"/>
          <w:b/>
          <w:color w:val="000000"/>
          <w:kern w:val="0"/>
          <w:sz w:val="36"/>
          <w:szCs w:val="36"/>
          <w:u w:val="single"/>
        </w:rPr>
        <w:t>_____________  __________</w:t>
      </w:r>
    </w:p>
    <w:p w:rsidR="00CE71FE" w:rsidRPr="00FB1009" w:rsidRDefault="00CE71FE" w:rsidP="003A6925">
      <w:pPr>
        <w:widowControl/>
        <w:jc w:val="left"/>
        <w:rPr>
          <w:rFonts w:ascii="宋体" w:hAnsi="宋体" w:cs="宋体"/>
          <w:b/>
          <w:color w:val="000000"/>
          <w:kern w:val="0"/>
          <w:sz w:val="36"/>
          <w:szCs w:val="36"/>
          <w:u w:val="single"/>
        </w:rPr>
      </w:pPr>
      <w:r w:rsidRPr="00FB1009">
        <w:rPr>
          <w:rFonts w:ascii="宋体" w:hAnsi="宋体" w:cs="宋体" w:hint="eastAsia"/>
          <w:b/>
          <w:color w:val="000000"/>
          <w:kern w:val="0"/>
          <w:sz w:val="36"/>
          <w:szCs w:val="36"/>
        </w:rPr>
        <w:t>参赛者电子邮件：</w:t>
      </w:r>
      <w:r w:rsidRPr="00FB1009">
        <w:rPr>
          <w:rFonts w:ascii="宋体" w:hAnsi="宋体" w:cs="宋体"/>
          <w:b/>
          <w:color w:val="000000"/>
          <w:kern w:val="0"/>
          <w:sz w:val="36"/>
          <w:szCs w:val="36"/>
          <w:u w:val="single"/>
        </w:rPr>
        <w:t>__________________ __________</w:t>
      </w:r>
    </w:p>
    <w:p w:rsidR="00CE71FE" w:rsidRPr="00FB1009" w:rsidRDefault="00CE71FE" w:rsidP="003A6925">
      <w:pPr>
        <w:widowControl/>
        <w:jc w:val="left"/>
        <w:rPr>
          <w:rFonts w:ascii="宋体" w:cs="宋体"/>
          <w:color w:val="000000"/>
          <w:kern w:val="0"/>
          <w:sz w:val="32"/>
          <w:szCs w:val="32"/>
        </w:rPr>
      </w:pPr>
      <w:r w:rsidRPr="00FB1009">
        <w:rPr>
          <w:rFonts w:ascii="宋体" w:hAnsi="宋体" w:cs="宋体" w:hint="eastAsia"/>
          <w:color w:val="000000"/>
          <w:kern w:val="0"/>
          <w:sz w:val="32"/>
          <w:szCs w:val="32"/>
        </w:rPr>
        <w:t>保</w:t>
      </w:r>
      <w:r w:rsidRPr="00FB1009">
        <w:rPr>
          <w:rFonts w:ascii="宋体" w:hAnsi="宋体" w:cs="宋体"/>
          <w:color w:val="000000"/>
          <w:kern w:val="0"/>
          <w:sz w:val="32"/>
          <w:szCs w:val="32"/>
        </w:rPr>
        <w:t xml:space="preserve"> </w:t>
      </w:r>
      <w:r w:rsidRPr="00FB1009">
        <w:rPr>
          <w:rFonts w:ascii="宋体" w:hAnsi="宋体" w:cs="宋体" w:hint="eastAsia"/>
          <w:color w:val="000000"/>
          <w:kern w:val="0"/>
          <w:sz w:val="32"/>
          <w:szCs w:val="32"/>
        </w:rPr>
        <w:t>密</w:t>
      </w:r>
      <w:r w:rsidRPr="00FB1009">
        <w:rPr>
          <w:rFonts w:ascii="宋体" w:hAnsi="宋体" w:cs="宋体"/>
          <w:color w:val="000000"/>
          <w:kern w:val="0"/>
          <w:sz w:val="32"/>
          <w:szCs w:val="32"/>
        </w:rPr>
        <w:t xml:space="preserve"> </w:t>
      </w:r>
      <w:r w:rsidRPr="00FB1009">
        <w:rPr>
          <w:rFonts w:ascii="宋体" w:hAnsi="宋体" w:cs="宋体" w:hint="eastAsia"/>
          <w:color w:val="000000"/>
          <w:kern w:val="0"/>
          <w:sz w:val="32"/>
          <w:szCs w:val="32"/>
        </w:rPr>
        <w:t>承</w:t>
      </w:r>
      <w:r w:rsidRPr="00FB1009">
        <w:rPr>
          <w:rFonts w:ascii="宋体" w:hAnsi="宋体" w:cs="宋体"/>
          <w:color w:val="000000"/>
          <w:kern w:val="0"/>
          <w:sz w:val="32"/>
          <w:szCs w:val="32"/>
        </w:rPr>
        <w:t xml:space="preserve"> </w:t>
      </w:r>
      <w:r w:rsidRPr="00FB1009">
        <w:rPr>
          <w:rFonts w:ascii="宋体" w:hAnsi="宋体" w:cs="宋体" w:hint="eastAsia"/>
          <w:color w:val="000000"/>
          <w:kern w:val="0"/>
          <w:sz w:val="32"/>
          <w:szCs w:val="32"/>
        </w:rPr>
        <w:t>诺</w:t>
      </w:r>
    </w:p>
    <w:p w:rsidR="00CE71FE" w:rsidRPr="00FB1009" w:rsidRDefault="00CE71FE" w:rsidP="00D40970">
      <w:pPr>
        <w:widowControl/>
        <w:ind w:firstLineChars="300" w:firstLine="31680"/>
        <w:rPr>
          <w:rFonts w:ascii="宋体" w:hAnsi="宋体" w:cs="宋体"/>
          <w:color w:val="000000"/>
          <w:kern w:val="0"/>
          <w:sz w:val="24"/>
        </w:rPr>
      </w:pPr>
      <w:r w:rsidRPr="00FB1009">
        <w:rPr>
          <w:rFonts w:ascii="宋体" w:hAnsi="宋体" w:cs="宋体" w:hint="eastAsia"/>
          <w:color w:val="000000"/>
          <w:kern w:val="0"/>
          <w:sz w:val="24"/>
        </w:rPr>
        <w:t>本创业策划书内容涉及本参赛项目的商业秘密，仅对评审专家和有投资意向的投资者公开。本企业请求评审专家和投资企业项目经理收到本创业策划书时做出一下承诺：</w:t>
      </w:r>
      <w:r w:rsidRPr="00FB1009">
        <w:rPr>
          <w:rFonts w:ascii="宋体" w:hAnsi="宋体" w:cs="宋体"/>
          <w:color w:val="000000"/>
          <w:kern w:val="0"/>
          <w:sz w:val="24"/>
        </w:rPr>
        <w:t xml:space="preserve"> </w:t>
      </w:r>
      <w:r w:rsidRPr="00FB1009">
        <w:rPr>
          <w:rFonts w:ascii="宋体" w:hAnsi="宋体" w:cs="宋体" w:hint="eastAsia"/>
          <w:color w:val="000000"/>
          <w:kern w:val="0"/>
          <w:sz w:val="24"/>
        </w:rPr>
        <w:t>妥善保管本创业策划书，未经本参赛者同意，不得向第三方公开本创业策划书涉及的商业秘密。</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Default="00CE71FE" w:rsidP="003A6925">
      <w:pPr>
        <w:widowControl/>
        <w:jc w:val="left"/>
        <w:rPr>
          <w:rFonts w:ascii="宋体" w:cs="宋体"/>
          <w:color w:val="000000"/>
          <w:kern w:val="0"/>
          <w:sz w:val="24"/>
        </w:rPr>
      </w:pPr>
    </w:p>
    <w:p w:rsidR="00CE71FE" w:rsidRDefault="00CE71FE" w:rsidP="003A6925">
      <w:pPr>
        <w:widowControl/>
        <w:jc w:val="left"/>
        <w:rPr>
          <w:rFonts w:ascii="宋体" w:cs="宋体"/>
          <w:color w:val="000000"/>
          <w:kern w:val="0"/>
          <w:sz w:val="24"/>
        </w:rPr>
      </w:pPr>
    </w:p>
    <w:p w:rsidR="00CE71FE"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cs="宋体"/>
          <w:color w:val="000000"/>
          <w:kern w:val="0"/>
          <w:sz w:val="24"/>
        </w:rPr>
      </w:pP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目</w:t>
      </w:r>
      <w:r w:rsidRPr="00FB1009">
        <w:rPr>
          <w:rFonts w:ascii="宋体" w:hAnsi="宋体" w:cs="宋体"/>
          <w:color w:val="000000"/>
          <w:kern w:val="0"/>
          <w:sz w:val="24"/>
        </w:rPr>
        <w:t xml:space="preserve"> </w:t>
      </w:r>
      <w:r w:rsidRPr="00FB1009">
        <w:rPr>
          <w:rFonts w:ascii="宋体" w:hAnsi="宋体" w:cs="宋体" w:hint="eastAsia"/>
          <w:color w:val="000000"/>
          <w:kern w:val="0"/>
          <w:sz w:val="24"/>
        </w:rPr>
        <w:t>录</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cs="宋体"/>
          <w:color w:val="000000"/>
          <w:kern w:val="0"/>
          <w:sz w:val="24"/>
        </w:rPr>
      </w:pPr>
      <w:r w:rsidRPr="00FB1009">
        <w:rPr>
          <w:rFonts w:ascii="宋体" w:hAnsi="宋体" w:cs="宋体" w:hint="eastAsia"/>
          <w:color w:val="000000"/>
          <w:kern w:val="0"/>
          <w:sz w:val="24"/>
        </w:rPr>
        <w:t>第一部分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策划书摘要</w:t>
      </w:r>
      <w:r w:rsidRPr="00FB1009">
        <w:rPr>
          <w:rFonts w:ascii="宋体" w:cs="宋体" w:hint="eastAsia"/>
          <w:color w:val="000000"/>
          <w:kern w:val="0"/>
          <w:sz w:val="24"/>
        </w:rPr>
        <w:t>………………………………………………………</w:t>
      </w:r>
    </w:p>
    <w:p w:rsidR="00CE71FE" w:rsidRPr="00FB1009" w:rsidRDefault="00CE71FE" w:rsidP="003A6925">
      <w:pPr>
        <w:widowControl/>
        <w:jc w:val="left"/>
        <w:rPr>
          <w:rFonts w:ascii="宋体" w:cs="宋体"/>
          <w:color w:val="000000"/>
          <w:kern w:val="0"/>
          <w:sz w:val="24"/>
        </w:rPr>
      </w:pPr>
      <w:r w:rsidRPr="00FB1009">
        <w:rPr>
          <w:rFonts w:ascii="宋体" w:hAnsi="宋体" w:cs="宋体" w:hint="eastAsia"/>
          <w:color w:val="000000"/>
          <w:kern w:val="0"/>
          <w:sz w:val="24"/>
        </w:rPr>
        <w:t>第二部分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产品</w:t>
      </w:r>
      <w:r w:rsidRPr="00FB1009">
        <w:rPr>
          <w:rFonts w:ascii="宋体" w:hAnsi="宋体" w:cs="宋体"/>
          <w:color w:val="000000"/>
          <w:kern w:val="0"/>
          <w:sz w:val="24"/>
        </w:rPr>
        <w:t>/</w:t>
      </w:r>
      <w:r w:rsidRPr="00FB1009">
        <w:rPr>
          <w:rFonts w:ascii="宋体" w:hAnsi="宋体" w:cs="宋体" w:hint="eastAsia"/>
          <w:color w:val="000000"/>
          <w:kern w:val="0"/>
          <w:sz w:val="24"/>
        </w:rPr>
        <w:t>服务</w:t>
      </w:r>
      <w:r w:rsidRPr="00FB1009">
        <w:rPr>
          <w:rFonts w:ascii="宋体" w:cs="宋体" w:hint="eastAsia"/>
          <w:color w:val="000000"/>
          <w:kern w:val="0"/>
          <w:sz w:val="24"/>
        </w:rPr>
        <w:t>………………………………………………………</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第三部分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行业及市场情况</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第四部分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组织与管理</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cs="宋体"/>
          <w:color w:val="000000"/>
          <w:kern w:val="0"/>
          <w:sz w:val="24"/>
        </w:rPr>
      </w:pPr>
      <w:r w:rsidRPr="00FB1009">
        <w:rPr>
          <w:rFonts w:ascii="宋体" w:hAnsi="宋体" w:cs="宋体" w:hint="eastAsia"/>
          <w:color w:val="000000"/>
          <w:kern w:val="0"/>
          <w:sz w:val="24"/>
        </w:rPr>
        <w:t>第五部分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营销策略</w:t>
      </w:r>
      <w:r w:rsidRPr="00FB1009">
        <w:rPr>
          <w:rFonts w:ascii="宋体" w:cs="宋体" w:hint="eastAsia"/>
          <w:color w:val="000000"/>
          <w:kern w:val="0"/>
          <w:sz w:val="24"/>
        </w:rPr>
        <w:t>…………………………………………………………</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第六部分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产品制造</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第七部分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融资说明</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第八部分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财务计划</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第九部分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风险评估于防范</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第十部分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项目实施进度</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第十一部分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其他</w:t>
      </w:r>
      <w:r w:rsidRPr="00FB1009">
        <w:rPr>
          <w:rFonts w:asci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备查资料清单</w:t>
      </w:r>
      <w:r w:rsidRPr="00FB1009">
        <w:rPr>
          <w:rFonts w:ascii="宋体" w:hAnsi="宋体" w:cs="宋体"/>
          <w:color w:val="000000"/>
          <w:kern w:val="0"/>
          <w:sz w:val="24"/>
        </w:rPr>
        <w:t xml:space="preserve"> </w:t>
      </w:r>
      <w:r w:rsidRPr="00FB1009">
        <w:rPr>
          <w:rFonts w:ascii="宋体" w:hAnsi="宋体" w:cs="宋体" w:hint="eastAsia"/>
          <w:color w:val="000000"/>
          <w:kern w:val="0"/>
          <w:sz w:val="24"/>
        </w:rPr>
        <w:t>………………………………………………………………</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cs="宋体"/>
          <w:color w:val="000000"/>
          <w:kern w:val="0"/>
          <w:sz w:val="24"/>
        </w:rPr>
      </w:pPr>
      <w:r w:rsidRPr="00FB1009">
        <w:rPr>
          <w:rFonts w:ascii="宋体" w:hAnsi="宋体" w:cs="宋体" w:hint="eastAsia"/>
          <w:color w:val="000000"/>
          <w:kern w:val="0"/>
          <w:sz w:val="24"/>
        </w:rPr>
        <w:t>（正文小四号宋体，西文字体为</w:t>
      </w:r>
      <w:r w:rsidRPr="00FB1009">
        <w:rPr>
          <w:color w:val="000000"/>
          <w:kern w:val="0"/>
          <w:sz w:val="24"/>
        </w:rPr>
        <w:t>Time New Rome</w:t>
      </w:r>
      <w:r w:rsidRPr="00FB1009">
        <w:rPr>
          <w:rFonts w:ascii="宋体" w:cs="宋体"/>
          <w:color w:val="000000"/>
          <w:kern w:val="0"/>
          <w:sz w:val="24"/>
        </w:rPr>
        <w:t>,</w:t>
      </w:r>
      <w:r w:rsidRPr="00FB1009">
        <w:rPr>
          <w:rFonts w:ascii="宋体" w:hAnsi="宋体" w:cs="宋体" w:hint="eastAsia"/>
          <w:color w:val="000000"/>
          <w:kern w:val="0"/>
          <w:sz w:val="24"/>
        </w:rPr>
        <w:t>单倍行距，首行缩进，</w:t>
      </w:r>
    </w:p>
    <w:p w:rsidR="00CE71FE" w:rsidRPr="00FB1009" w:rsidRDefault="00CE71FE" w:rsidP="003A6925">
      <w:pPr>
        <w:widowControl/>
        <w:jc w:val="left"/>
        <w:rPr>
          <w:rFonts w:ascii="宋体" w:cs="宋体"/>
          <w:color w:val="000000"/>
          <w:kern w:val="0"/>
          <w:sz w:val="24"/>
        </w:rPr>
      </w:pPr>
      <w:r w:rsidRPr="00FB1009">
        <w:rPr>
          <w:rFonts w:ascii="宋体" w:hAnsi="宋体" w:cs="宋体" w:hint="eastAsia"/>
          <w:color w:val="000000"/>
          <w:kern w:val="0"/>
          <w:sz w:val="24"/>
        </w:rPr>
        <w:t>一级标题宋体四号加粗、二级标题宋体小四号加粗、三级标题仿宋小四号、）</w:t>
      </w:r>
    </w:p>
    <w:p w:rsidR="00CE71FE" w:rsidRPr="00FB1009" w:rsidRDefault="00CE71FE" w:rsidP="003A6925">
      <w:pPr>
        <w:widowControl/>
        <w:jc w:val="left"/>
        <w:rPr>
          <w:rFonts w:ascii="宋体" w:cs="宋体"/>
          <w:color w:val="000000"/>
          <w:kern w:val="0"/>
          <w:sz w:val="28"/>
          <w:szCs w:val="28"/>
        </w:rPr>
      </w:pPr>
    </w:p>
    <w:p w:rsidR="00CE71FE" w:rsidRPr="00FB1009" w:rsidRDefault="00CE71FE" w:rsidP="003A6925">
      <w:pPr>
        <w:widowControl/>
        <w:jc w:val="left"/>
        <w:rPr>
          <w:rFonts w:ascii="宋体" w:cs="宋体"/>
          <w:b/>
          <w:color w:val="000000"/>
          <w:kern w:val="0"/>
          <w:sz w:val="28"/>
          <w:szCs w:val="28"/>
        </w:rPr>
      </w:pPr>
      <w:r w:rsidRPr="00FB1009">
        <w:rPr>
          <w:rFonts w:ascii="宋体" w:hAnsi="宋体" w:cs="宋体" w:hint="eastAsia"/>
          <w:b/>
          <w:color w:val="000000"/>
          <w:kern w:val="0"/>
          <w:sz w:val="28"/>
          <w:szCs w:val="28"/>
        </w:rPr>
        <w:t>第一部分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策划书摘要</w:t>
      </w:r>
    </w:p>
    <w:p w:rsidR="00CE71FE" w:rsidRPr="00FB1009" w:rsidRDefault="00CE71FE" w:rsidP="003A6925">
      <w:pPr>
        <w:widowControl/>
        <w:jc w:val="left"/>
        <w:rPr>
          <w:rFonts w:ascii="宋体" w:hAnsi="宋体" w:cs="宋体"/>
          <w:color w:val="000000"/>
          <w:kern w:val="0"/>
          <w:sz w:val="24"/>
        </w:rPr>
      </w:pPr>
      <w:r w:rsidRPr="00FB1009">
        <w:rPr>
          <w:rFonts w:ascii="宋体" w:hAnsi="宋体" w:cs="宋体" w:hint="eastAsia"/>
          <w:color w:val="000000"/>
          <w:kern w:val="0"/>
          <w:sz w:val="24"/>
        </w:rPr>
        <w:t>说明：策划书摘要应该尽量控制在</w:t>
      </w:r>
      <w:r w:rsidRPr="00FB1009">
        <w:rPr>
          <w:rFonts w:ascii="宋体" w:hAnsi="宋体" w:cs="宋体"/>
          <w:color w:val="000000"/>
          <w:kern w:val="0"/>
          <w:sz w:val="24"/>
        </w:rPr>
        <w:t>2</w:t>
      </w:r>
      <w:r w:rsidRPr="00FB1009">
        <w:rPr>
          <w:rFonts w:ascii="宋体" w:hAnsi="宋体" w:cs="宋体" w:hint="eastAsia"/>
          <w:color w:val="000000"/>
          <w:kern w:val="0"/>
          <w:sz w:val="24"/>
        </w:rPr>
        <w:t>页纸内完成。</w:t>
      </w:r>
      <w:r w:rsidRPr="00FB1009">
        <w:rPr>
          <w:rFonts w:ascii="宋体" w:hAnsi="宋体" w:cs="宋体"/>
          <w:color w:val="000000"/>
          <w:kern w:val="0"/>
          <w:sz w:val="24"/>
        </w:rPr>
        <w:t xml:space="preserve"> </w:t>
      </w:r>
    </w:p>
    <w:p w:rsidR="00CE71FE" w:rsidRPr="00FB1009" w:rsidRDefault="00CE71FE" w:rsidP="00D40970">
      <w:pPr>
        <w:widowControl/>
        <w:ind w:firstLineChars="250" w:firstLine="31680"/>
        <w:jc w:val="left"/>
        <w:rPr>
          <w:rFonts w:ascii="宋体" w:hAnsi="宋体" w:cs="宋体"/>
          <w:color w:val="000000"/>
          <w:kern w:val="0"/>
          <w:sz w:val="24"/>
        </w:rPr>
      </w:pPr>
      <w:r w:rsidRPr="00FB1009">
        <w:rPr>
          <w:rFonts w:ascii="宋体" w:hAnsi="宋体" w:cs="宋体" w:hint="eastAsia"/>
          <w:color w:val="000000"/>
          <w:kern w:val="0"/>
          <w:sz w:val="24"/>
        </w:rPr>
        <w:t>创业策划书摘要应该涵盖策划书的所有要点，浓缩所有精华，并要求简洁、可信、一目了然。</w:t>
      </w:r>
      <w:r w:rsidRPr="00FB1009">
        <w:rPr>
          <w:rFonts w:ascii="宋体" w:hAnsi="宋体" w:cs="宋体"/>
          <w:color w:val="000000"/>
          <w:kern w:val="0"/>
          <w:sz w:val="24"/>
        </w:rPr>
        <w:t xml:space="preserve"> </w:t>
      </w:r>
    </w:p>
    <w:p w:rsidR="00CE71FE" w:rsidRPr="00FB1009" w:rsidRDefault="00CE71FE" w:rsidP="003A6925">
      <w:pPr>
        <w:widowControl/>
        <w:jc w:val="left"/>
        <w:rPr>
          <w:rFonts w:ascii="宋体" w:hAnsi="宋体" w:cs="宋体"/>
          <w:b/>
          <w:color w:val="000000"/>
          <w:kern w:val="0"/>
          <w:sz w:val="28"/>
          <w:szCs w:val="28"/>
        </w:rPr>
      </w:pPr>
      <w:r w:rsidRPr="00FB1009">
        <w:rPr>
          <w:rFonts w:ascii="宋体" w:hAnsi="宋体" w:cs="宋体" w:hint="eastAsia"/>
          <w:b/>
          <w:color w:val="000000"/>
          <w:kern w:val="0"/>
          <w:sz w:val="28"/>
          <w:szCs w:val="28"/>
        </w:rPr>
        <w:t>第二部分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产品</w:t>
      </w:r>
      <w:r w:rsidRPr="00FB1009">
        <w:rPr>
          <w:rFonts w:ascii="宋体" w:hAnsi="宋体" w:cs="宋体"/>
          <w:b/>
          <w:color w:val="000000"/>
          <w:kern w:val="0"/>
          <w:sz w:val="28"/>
          <w:szCs w:val="28"/>
        </w:rPr>
        <w:t>/</w:t>
      </w:r>
      <w:r w:rsidRPr="00FB1009">
        <w:rPr>
          <w:rFonts w:ascii="宋体" w:hAnsi="宋体" w:cs="宋体" w:hint="eastAsia"/>
          <w:b/>
          <w:color w:val="000000"/>
          <w:kern w:val="0"/>
          <w:sz w:val="28"/>
          <w:szCs w:val="28"/>
        </w:rPr>
        <w:t>服务</w:t>
      </w:r>
      <w:r w:rsidRPr="00FB1009">
        <w:rPr>
          <w:rFonts w:ascii="宋体" w:hAnsi="宋体" w:cs="宋体"/>
          <w:b/>
          <w:color w:val="000000"/>
          <w:kern w:val="0"/>
          <w:sz w:val="28"/>
          <w:szCs w:val="28"/>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产品</w:t>
      </w:r>
      <w:r w:rsidRPr="00FB1009">
        <w:rPr>
          <w:rFonts w:ascii="宋体" w:hAnsi="宋体" w:cs="宋体"/>
          <w:color w:val="000000"/>
          <w:kern w:val="0"/>
          <w:sz w:val="24"/>
          <w:szCs w:val="24"/>
        </w:rPr>
        <w:t>/</w:t>
      </w:r>
      <w:r w:rsidRPr="00FB1009">
        <w:rPr>
          <w:rFonts w:ascii="宋体" w:hAnsi="宋体" w:cs="宋体" w:hint="eastAsia"/>
          <w:color w:val="000000"/>
          <w:kern w:val="0"/>
          <w:sz w:val="24"/>
          <w:szCs w:val="24"/>
        </w:rPr>
        <w:t>服务描述（这里主要介绍拟投资的产品</w:t>
      </w:r>
      <w:r w:rsidRPr="00FB1009">
        <w:rPr>
          <w:rFonts w:ascii="宋体" w:hAnsi="宋体" w:cs="宋体"/>
          <w:color w:val="000000"/>
          <w:kern w:val="0"/>
          <w:sz w:val="24"/>
          <w:szCs w:val="24"/>
        </w:rPr>
        <w:t>/</w:t>
      </w:r>
      <w:r w:rsidRPr="00FB1009">
        <w:rPr>
          <w:rFonts w:ascii="宋体" w:hAnsi="宋体" w:cs="宋体" w:hint="eastAsia"/>
          <w:color w:val="000000"/>
          <w:kern w:val="0"/>
          <w:sz w:val="24"/>
          <w:szCs w:val="24"/>
        </w:rPr>
        <w:t>服务的背景、目前所处发展阶段、与同行业其他企业同类产品</w:t>
      </w:r>
      <w:r w:rsidRPr="00FB1009">
        <w:rPr>
          <w:rFonts w:ascii="宋体" w:hAnsi="宋体" w:cs="宋体"/>
          <w:color w:val="000000"/>
          <w:kern w:val="0"/>
          <w:sz w:val="24"/>
          <w:szCs w:val="24"/>
        </w:rPr>
        <w:t>/</w:t>
      </w:r>
      <w:r w:rsidRPr="00FB1009">
        <w:rPr>
          <w:rFonts w:ascii="宋体" w:hAnsi="宋体" w:cs="宋体" w:hint="eastAsia"/>
          <w:color w:val="000000"/>
          <w:kern w:val="0"/>
          <w:sz w:val="24"/>
          <w:szCs w:val="24"/>
        </w:rPr>
        <w:t>服务的比较，本企业产品</w:t>
      </w:r>
      <w:r w:rsidRPr="00FB1009">
        <w:rPr>
          <w:rFonts w:ascii="宋体" w:hAnsi="宋体" w:cs="宋体"/>
          <w:color w:val="000000"/>
          <w:kern w:val="0"/>
          <w:sz w:val="24"/>
          <w:szCs w:val="24"/>
        </w:rPr>
        <w:t>/</w:t>
      </w:r>
      <w:r w:rsidRPr="00FB1009">
        <w:rPr>
          <w:rFonts w:ascii="宋体" w:hAnsi="宋体" w:cs="宋体" w:hint="eastAsia"/>
          <w:color w:val="000000"/>
          <w:kern w:val="0"/>
          <w:sz w:val="24"/>
          <w:szCs w:val="24"/>
        </w:rPr>
        <w:t>服务的新颖性、先进行和独特性，如拥有的专门技术、版权、配方、品牌、销售网络、许可证、专营权、特许权经营等。）</w:t>
      </w:r>
      <w:r w:rsidRPr="00FB1009">
        <w:rPr>
          <w:rFonts w:ascii="宋体" w:hAnsi="宋体" w:cs="宋体"/>
          <w:color w:val="000000"/>
          <w:kern w:val="0"/>
          <w:sz w:val="24"/>
          <w:szCs w:val="24"/>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企业现有的和正在申请的知识产权（专利、商标、版权等）：</w:t>
      </w:r>
      <w:r w:rsidRPr="00FB1009">
        <w:rPr>
          <w:rFonts w:ascii="宋体" w:hAnsi="宋体" w:cs="宋体"/>
          <w:color w:val="000000"/>
          <w:kern w:val="0"/>
          <w:sz w:val="24"/>
          <w:szCs w:val="24"/>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专利申请情况：</w:t>
      </w:r>
      <w:r w:rsidRPr="00FB1009">
        <w:rPr>
          <w:rFonts w:ascii="宋体" w:hAnsi="宋体" w:cs="宋体"/>
          <w:color w:val="000000"/>
          <w:kern w:val="0"/>
          <w:sz w:val="24"/>
          <w:szCs w:val="24"/>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产品商标注册情况：</w:t>
      </w:r>
      <w:r w:rsidRPr="00FB1009">
        <w:rPr>
          <w:rFonts w:ascii="宋体" w:hAnsi="宋体" w:cs="宋体"/>
          <w:color w:val="000000"/>
          <w:kern w:val="0"/>
          <w:sz w:val="24"/>
          <w:szCs w:val="24"/>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目标市场：这里对产品面向的用户种类要进行详细说明。</w:t>
      </w:r>
      <w:r w:rsidRPr="00FB1009">
        <w:rPr>
          <w:rFonts w:ascii="宋体" w:hAnsi="宋体" w:cs="宋体"/>
          <w:color w:val="000000"/>
          <w:kern w:val="0"/>
          <w:sz w:val="24"/>
          <w:szCs w:val="24"/>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产品更新换代周期：更新换代周期的确定要有资料来源。</w:t>
      </w:r>
      <w:r w:rsidRPr="00FB1009">
        <w:rPr>
          <w:rFonts w:ascii="宋体" w:hAnsi="宋体" w:cs="宋体"/>
          <w:color w:val="000000"/>
          <w:kern w:val="0"/>
          <w:sz w:val="24"/>
          <w:szCs w:val="24"/>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产品标准：详细列明产品执行的标准。</w:t>
      </w:r>
      <w:r w:rsidRPr="00FB1009">
        <w:rPr>
          <w:rFonts w:ascii="宋体" w:hAnsi="宋体" w:cs="宋体"/>
          <w:color w:val="000000"/>
          <w:kern w:val="0"/>
          <w:sz w:val="24"/>
          <w:szCs w:val="24"/>
        </w:rPr>
        <w:t xml:space="preserve"> </w:t>
      </w:r>
    </w:p>
    <w:p w:rsidR="00CE71FE" w:rsidRPr="00FB1009" w:rsidRDefault="00CE71FE" w:rsidP="00D40970">
      <w:pPr>
        <w:widowControl/>
        <w:ind w:firstLineChars="200" w:firstLine="31680"/>
        <w:jc w:val="left"/>
        <w:rPr>
          <w:rFonts w:ascii="宋体" w:hAnsi="宋体" w:cs="宋体"/>
          <w:color w:val="000000"/>
          <w:kern w:val="0"/>
          <w:sz w:val="24"/>
          <w:szCs w:val="24"/>
        </w:rPr>
      </w:pPr>
      <w:r w:rsidRPr="00FB1009">
        <w:rPr>
          <w:rFonts w:ascii="宋体" w:hAnsi="宋体" w:cs="宋体" w:hint="eastAsia"/>
          <w:color w:val="000000"/>
          <w:kern w:val="0"/>
          <w:sz w:val="24"/>
          <w:szCs w:val="24"/>
        </w:rPr>
        <w:t>详细描述本企业产品</w:t>
      </w:r>
      <w:r w:rsidRPr="00FB1009">
        <w:rPr>
          <w:rFonts w:ascii="宋体" w:hAnsi="宋体" w:cs="宋体"/>
          <w:color w:val="000000"/>
          <w:kern w:val="0"/>
          <w:sz w:val="24"/>
          <w:szCs w:val="24"/>
        </w:rPr>
        <w:t>/</w:t>
      </w:r>
      <w:r w:rsidRPr="00FB1009">
        <w:rPr>
          <w:rFonts w:ascii="宋体" w:hAnsi="宋体" w:cs="宋体" w:hint="eastAsia"/>
          <w:color w:val="000000"/>
          <w:kern w:val="0"/>
          <w:sz w:val="24"/>
          <w:szCs w:val="24"/>
        </w:rPr>
        <w:t>服务的竞争优势（包括性能、</w:t>
      </w:r>
      <w:r w:rsidRPr="00FB1009">
        <w:rPr>
          <w:rFonts w:ascii="宋体" w:hAnsi="宋体" w:cs="宋体" w:hint="eastAsia"/>
          <w:bCs/>
          <w:color w:val="000000"/>
          <w:kern w:val="0"/>
          <w:sz w:val="24"/>
          <w:szCs w:val="24"/>
        </w:rPr>
        <w:t>广告策划书</w:t>
      </w:r>
      <w:r w:rsidRPr="00FB1009">
        <w:rPr>
          <w:rFonts w:ascii="宋体" w:hAnsi="宋体" w:cs="宋体" w:hint="eastAsia"/>
          <w:color w:val="000000"/>
          <w:kern w:val="0"/>
          <w:sz w:val="24"/>
          <w:szCs w:val="24"/>
        </w:rPr>
        <w:t>、服务等方面）：</w:t>
      </w:r>
      <w:r w:rsidRPr="00FB1009">
        <w:rPr>
          <w:rFonts w:ascii="宋体" w:hAnsi="宋体" w:cs="宋体"/>
          <w:color w:val="000000"/>
          <w:kern w:val="0"/>
          <w:sz w:val="24"/>
          <w:szCs w:val="24"/>
        </w:rPr>
        <w:t xml:space="preserve"> </w:t>
      </w:r>
    </w:p>
    <w:p w:rsidR="00CE71FE" w:rsidRPr="00FB1009" w:rsidRDefault="00CE71FE" w:rsidP="00D40970">
      <w:pPr>
        <w:widowControl/>
        <w:ind w:left="31680" w:hangingChars="50" w:firstLine="31680"/>
        <w:jc w:val="left"/>
        <w:rPr>
          <w:rFonts w:ascii="宋体" w:hAnsi="宋体" w:cs="宋体"/>
          <w:b/>
          <w:color w:val="000000"/>
          <w:kern w:val="0"/>
          <w:sz w:val="28"/>
          <w:szCs w:val="28"/>
        </w:rPr>
      </w:pPr>
      <w:r w:rsidRPr="00FB1009">
        <w:rPr>
          <w:rFonts w:ascii="宋体" w:hAnsi="宋体" w:cs="宋体" w:hint="eastAsia"/>
          <w:b/>
          <w:color w:val="000000"/>
          <w:kern w:val="0"/>
          <w:sz w:val="28"/>
          <w:szCs w:val="28"/>
        </w:rPr>
        <w:t>第三部分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行业及市场情况</w:t>
      </w:r>
      <w:r w:rsidRPr="00FB1009">
        <w:rPr>
          <w:rFonts w:ascii="宋体" w:hAnsi="宋体" w:cs="宋体"/>
          <w:b/>
          <w:color w:val="000000"/>
          <w:kern w:val="0"/>
          <w:sz w:val="28"/>
          <w:szCs w:val="28"/>
        </w:rPr>
        <w:t xml:space="preserve"> </w:t>
      </w:r>
    </w:p>
    <w:p w:rsidR="00CE71FE" w:rsidRPr="00FB1009" w:rsidRDefault="00CE71FE" w:rsidP="00D40970">
      <w:pPr>
        <w:widowControl/>
        <w:ind w:left="31680" w:hangingChars="50" w:firstLine="31680"/>
        <w:jc w:val="left"/>
        <w:rPr>
          <w:rFonts w:cs="宋体"/>
          <w:color w:val="000000"/>
          <w:kern w:val="0"/>
          <w:sz w:val="24"/>
        </w:rPr>
      </w:pPr>
      <w:r w:rsidRPr="00FB1009">
        <w:rPr>
          <w:rFonts w:cs="宋体"/>
          <w:color w:val="000000"/>
          <w:kern w:val="0"/>
          <w:sz w:val="24"/>
        </w:rPr>
        <w:t>1</w:t>
      </w:r>
      <w:r w:rsidRPr="00FB1009">
        <w:rPr>
          <w:rFonts w:hAnsi="宋体" w:cs="宋体" w:hint="eastAsia"/>
          <w:color w:val="000000"/>
          <w:kern w:val="0"/>
          <w:sz w:val="24"/>
        </w:rPr>
        <w:t>、行业情况（行业发展历史及趋势，哪里行业的变化对产品利润、利润率影响较大，进入该行业的技术壁垒、贸易壁垒、政策限制等，行业市场前景分析与预测）</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hAnsi="宋体" w:cs="宋体" w:hint="eastAsia"/>
          <w:color w:val="000000"/>
          <w:kern w:val="0"/>
          <w:sz w:val="24"/>
        </w:rPr>
        <w:t>（</w:t>
      </w:r>
      <w:r w:rsidRPr="00FB1009">
        <w:rPr>
          <w:rFonts w:cs="宋体"/>
          <w:color w:val="000000"/>
          <w:kern w:val="0"/>
          <w:sz w:val="24"/>
        </w:rPr>
        <w:t>1</w:t>
      </w:r>
      <w:r w:rsidRPr="00FB1009">
        <w:rPr>
          <w:rFonts w:hAnsi="宋体" w:cs="宋体" w:hint="eastAsia"/>
          <w:color w:val="000000"/>
          <w:kern w:val="0"/>
          <w:sz w:val="24"/>
        </w:rPr>
        <w:t>）列表说明过去</w:t>
      </w:r>
      <w:r w:rsidRPr="00FB1009">
        <w:rPr>
          <w:rFonts w:cs="宋体"/>
          <w:color w:val="000000"/>
          <w:kern w:val="0"/>
          <w:sz w:val="24"/>
        </w:rPr>
        <w:t>3</w:t>
      </w:r>
      <w:r w:rsidRPr="00FB1009">
        <w:rPr>
          <w:rFonts w:hAnsi="宋体" w:cs="宋体" w:hint="eastAsia"/>
          <w:color w:val="000000"/>
          <w:kern w:val="0"/>
          <w:sz w:val="24"/>
        </w:rPr>
        <w:t>年或</w:t>
      </w:r>
      <w:r w:rsidRPr="00FB1009">
        <w:rPr>
          <w:rFonts w:cs="宋体"/>
          <w:color w:val="000000"/>
          <w:kern w:val="0"/>
          <w:sz w:val="24"/>
        </w:rPr>
        <w:t>5</w:t>
      </w:r>
      <w:r w:rsidRPr="00FB1009">
        <w:rPr>
          <w:rFonts w:hAnsi="宋体" w:cs="宋体" w:hint="eastAsia"/>
          <w:color w:val="000000"/>
          <w:kern w:val="0"/>
          <w:sz w:val="24"/>
        </w:rPr>
        <w:t>年各年全行业销售总额：必须注明资料来源。</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hAnsi="宋体" w:cs="宋体" w:hint="eastAsia"/>
          <w:color w:val="000000"/>
          <w:kern w:val="0"/>
          <w:sz w:val="24"/>
        </w:rPr>
        <w:t>（</w:t>
      </w:r>
      <w:r w:rsidRPr="00FB1009">
        <w:rPr>
          <w:rFonts w:cs="宋体"/>
          <w:color w:val="000000"/>
          <w:kern w:val="0"/>
          <w:sz w:val="24"/>
        </w:rPr>
        <w:t>2</w:t>
      </w:r>
      <w:r w:rsidRPr="00FB1009">
        <w:rPr>
          <w:rFonts w:hAnsi="宋体" w:cs="宋体" w:hint="eastAsia"/>
          <w:color w:val="000000"/>
          <w:kern w:val="0"/>
          <w:sz w:val="24"/>
        </w:rPr>
        <w:t>）列表说明未来</w:t>
      </w:r>
      <w:r w:rsidRPr="00FB1009">
        <w:rPr>
          <w:rFonts w:cs="宋体"/>
          <w:color w:val="000000"/>
          <w:kern w:val="0"/>
          <w:sz w:val="24"/>
        </w:rPr>
        <w:t>3</w:t>
      </w:r>
      <w:r w:rsidRPr="00FB1009">
        <w:rPr>
          <w:rFonts w:hAnsi="宋体" w:cs="宋体" w:hint="eastAsia"/>
          <w:color w:val="000000"/>
          <w:kern w:val="0"/>
          <w:sz w:val="24"/>
        </w:rPr>
        <w:t>年或</w:t>
      </w:r>
      <w:r w:rsidRPr="00FB1009">
        <w:rPr>
          <w:rFonts w:cs="宋体"/>
          <w:color w:val="000000"/>
          <w:kern w:val="0"/>
          <w:sz w:val="24"/>
        </w:rPr>
        <w:t>5</w:t>
      </w:r>
      <w:r w:rsidRPr="00FB1009">
        <w:rPr>
          <w:rFonts w:hAnsi="宋体" w:cs="宋体" w:hint="eastAsia"/>
          <w:color w:val="000000"/>
          <w:kern w:val="0"/>
          <w:sz w:val="24"/>
        </w:rPr>
        <w:t>年各年全行业销售收入预测：必须注明资料来源。</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2</w:t>
      </w:r>
      <w:r w:rsidRPr="00FB1009">
        <w:rPr>
          <w:rFonts w:hAnsi="宋体" w:cs="宋体" w:hint="eastAsia"/>
          <w:color w:val="000000"/>
          <w:kern w:val="0"/>
          <w:sz w:val="24"/>
        </w:rPr>
        <w:t>、目标市场情况</w:t>
      </w:r>
      <w:r w:rsidRPr="00FB1009">
        <w:rPr>
          <w:rFonts w:cs="宋体"/>
          <w:color w:val="000000"/>
          <w:kern w:val="0"/>
          <w:sz w:val="24"/>
        </w:rPr>
        <w:t xml:space="preserve"> </w:t>
      </w:r>
      <w:r w:rsidRPr="00FB1009">
        <w:rPr>
          <w:rFonts w:cs="宋体"/>
          <w:color w:val="000000"/>
          <w:kern w:val="0"/>
          <w:sz w:val="24"/>
        </w:rPr>
        <w:br/>
        <w:t xml:space="preserve">   </w:t>
      </w:r>
      <w:r w:rsidRPr="00FB1009">
        <w:rPr>
          <w:rFonts w:hAnsi="宋体" w:cs="宋体" w:hint="eastAsia"/>
          <w:color w:val="000000"/>
          <w:kern w:val="0"/>
          <w:sz w:val="24"/>
        </w:rPr>
        <w:t>（</w:t>
      </w:r>
      <w:r w:rsidRPr="00FB1009">
        <w:rPr>
          <w:rFonts w:cs="宋体"/>
          <w:color w:val="000000"/>
          <w:kern w:val="0"/>
          <w:sz w:val="24"/>
        </w:rPr>
        <w:t>1</w:t>
      </w:r>
      <w:r w:rsidRPr="00FB1009">
        <w:rPr>
          <w:rFonts w:hAnsi="宋体" w:cs="宋体" w:hint="eastAsia"/>
          <w:color w:val="000000"/>
          <w:kern w:val="0"/>
          <w:sz w:val="24"/>
        </w:rPr>
        <w:t>）图表说明目标市场容量的发展趋势；</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hAnsi="宋体" w:cs="宋体"/>
          <w:color w:val="000000"/>
          <w:kern w:val="0"/>
          <w:sz w:val="24"/>
        </w:rPr>
      </w:pPr>
      <w:r w:rsidRPr="00FB1009">
        <w:rPr>
          <w:rFonts w:hAnsi="宋体" w:cs="宋体" w:hint="eastAsia"/>
          <w:color w:val="000000"/>
          <w:kern w:val="0"/>
          <w:sz w:val="24"/>
        </w:rPr>
        <w:t>（</w:t>
      </w:r>
      <w:r w:rsidRPr="00FB1009">
        <w:rPr>
          <w:rFonts w:cs="宋体"/>
          <w:color w:val="000000"/>
          <w:kern w:val="0"/>
          <w:sz w:val="24"/>
        </w:rPr>
        <w:t>2</w:t>
      </w:r>
      <w:r w:rsidRPr="00FB1009">
        <w:rPr>
          <w:rFonts w:hAnsi="宋体" w:cs="宋体" w:hint="eastAsia"/>
          <w:color w:val="000000"/>
          <w:kern w:val="0"/>
          <w:sz w:val="24"/>
        </w:rPr>
        <w:t>）本企业与目标市场内五个主要竞争对手的比较：主要描述在主要销售市场中的竞争对手（可以列表说明）</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hAnsi="宋体" w:cs="宋体" w:hint="eastAsia"/>
          <w:color w:val="000000"/>
          <w:kern w:val="0"/>
          <w:sz w:val="24"/>
        </w:rPr>
        <w:t>（</w:t>
      </w:r>
      <w:r w:rsidRPr="00FB1009">
        <w:rPr>
          <w:rFonts w:cs="宋体"/>
          <w:color w:val="000000"/>
          <w:kern w:val="0"/>
          <w:sz w:val="24"/>
        </w:rPr>
        <w:t>3</w:t>
      </w:r>
      <w:r w:rsidRPr="00FB1009">
        <w:rPr>
          <w:rFonts w:hAnsi="宋体" w:cs="宋体" w:hint="eastAsia"/>
          <w:color w:val="000000"/>
          <w:kern w:val="0"/>
          <w:sz w:val="24"/>
        </w:rPr>
        <w:t>）市场销售有无行业管制，企业产品进入市场的难度分析</w:t>
      </w:r>
      <w:r w:rsidRPr="00FB1009">
        <w:rPr>
          <w:rFonts w:cs="宋体"/>
          <w:color w:val="000000"/>
          <w:kern w:val="0"/>
          <w:sz w:val="24"/>
        </w:rPr>
        <w:t xml:space="preserve"> </w:t>
      </w:r>
    </w:p>
    <w:p w:rsidR="00CE71FE" w:rsidRPr="00FB1009" w:rsidRDefault="00CE71FE" w:rsidP="00D40970">
      <w:pPr>
        <w:widowControl/>
        <w:ind w:leftChars="50" w:left="31680"/>
        <w:jc w:val="left"/>
        <w:rPr>
          <w:rFonts w:ascii="宋体" w:hAnsi="宋体" w:cs="宋体"/>
          <w:b/>
          <w:color w:val="000000"/>
          <w:kern w:val="0"/>
          <w:sz w:val="28"/>
          <w:szCs w:val="28"/>
        </w:rPr>
      </w:pPr>
      <w:r w:rsidRPr="00FB1009">
        <w:rPr>
          <w:rFonts w:ascii="宋体" w:hAnsi="宋体" w:cs="宋体" w:hint="eastAsia"/>
          <w:b/>
          <w:color w:val="000000"/>
          <w:kern w:val="0"/>
          <w:sz w:val="28"/>
          <w:szCs w:val="28"/>
        </w:rPr>
        <w:t>第四部分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组织与管理</w:t>
      </w:r>
      <w:r w:rsidRPr="00FB1009">
        <w:rPr>
          <w:rFonts w:ascii="宋体" w:hAnsi="宋体" w:cs="宋体"/>
          <w:b/>
          <w:color w:val="000000"/>
          <w:kern w:val="0"/>
          <w:sz w:val="28"/>
          <w:szCs w:val="28"/>
        </w:rPr>
        <w:t xml:space="preserve"> </w:t>
      </w:r>
    </w:p>
    <w:p w:rsidR="00CE71FE" w:rsidRPr="00FB1009" w:rsidRDefault="00CE71FE" w:rsidP="003A6925">
      <w:pPr>
        <w:widowControl/>
        <w:numPr>
          <w:ilvl w:val="0"/>
          <w:numId w:val="1"/>
        </w:numPr>
        <w:jc w:val="left"/>
        <w:rPr>
          <w:rFonts w:ascii="宋体" w:hAnsi="宋体" w:cs="宋体"/>
          <w:color w:val="000000"/>
          <w:kern w:val="0"/>
          <w:sz w:val="24"/>
        </w:rPr>
      </w:pPr>
      <w:r w:rsidRPr="00FB1009">
        <w:rPr>
          <w:rFonts w:ascii="宋体" w:hAnsi="宋体" w:cs="宋体" w:hint="eastAsia"/>
          <w:color w:val="000000"/>
          <w:kern w:val="0"/>
          <w:sz w:val="24"/>
        </w:rPr>
        <w:t>企业基本情况：</w:t>
      </w:r>
      <w:r w:rsidRPr="00FB1009">
        <w:rPr>
          <w:rFonts w:ascii="宋体" w:hAnsi="宋体" w:cs="宋体"/>
          <w:color w:val="000000"/>
          <w:kern w:val="0"/>
          <w:sz w:val="24"/>
        </w:rPr>
        <w:t xml:space="preserve"> </w:t>
      </w:r>
    </w:p>
    <w:p w:rsidR="00CE71FE" w:rsidRPr="00FB1009" w:rsidRDefault="00CE71FE" w:rsidP="003A6925">
      <w:pPr>
        <w:widowControl/>
        <w:ind w:left="573"/>
        <w:jc w:val="left"/>
        <w:rPr>
          <w:rFonts w:ascii="宋体" w:hAnsi="宋体" w:cs="宋体"/>
          <w:color w:val="000000"/>
          <w:kern w:val="0"/>
          <w:sz w:val="24"/>
        </w:rPr>
      </w:pPr>
      <w:r w:rsidRPr="00FB1009">
        <w:rPr>
          <w:rFonts w:ascii="宋体" w:hAnsi="宋体" w:cs="宋体" w:hint="eastAsia"/>
          <w:color w:val="000000"/>
          <w:kern w:val="0"/>
          <w:sz w:val="24"/>
        </w:rPr>
        <w:t>拟定的企业名称</w:t>
      </w:r>
      <w:r w:rsidRPr="00FB1009">
        <w:rPr>
          <w:rFonts w:ascii="宋体" w:hAnsi="宋体" w:cs="宋体"/>
          <w:color w:val="000000"/>
          <w:kern w:val="0"/>
          <w:sz w:val="24"/>
        </w:rPr>
        <w:t xml:space="preserve"> </w:t>
      </w:r>
    </w:p>
    <w:p w:rsidR="00CE71FE" w:rsidRPr="00FB1009" w:rsidRDefault="00CE71FE" w:rsidP="003A6925">
      <w:pPr>
        <w:widowControl/>
        <w:ind w:left="573"/>
        <w:jc w:val="left"/>
        <w:rPr>
          <w:rFonts w:ascii="宋体" w:hAnsi="宋体" w:cs="宋体"/>
          <w:color w:val="000000"/>
          <w:kern w:val="0"/>
          <w:sz w:val="24"/>
        </w:rPr>
      </w:pPr>
      <w:r w:rsidRPr="00FB1009">
        <w:rPr>
          <w:rFonts w:ascii="宋体" w:hAnsi="宋体" w:cs="宋体" w:hint="eastAsia"/>
          <w:color w:val="000000"/>
          <w:kern w:val="0"/>
          <w:sz w:val="24"/>
        </w:rPr>
        <w:t>预期成立时间</w:t>
      </w:r>
      <w:r w:rsidRPr="00FB1009">
        <w:rPr>
          <w:rFonts w:ascii="宋体" w:hAnsi="宋体" w:cs="宋体"/>
          <w:color w:val="000000"/>
          <w:kern w:val="0"/>
          <w:sz w:val="24"/>
        </w:rPr>
        <w:t xml:space="preserve"> </w:t>
      </w:r>
    </w:p>
    <w:p w:rsidR="00CE71FE" w:rsidRPr="00FB1009" w:rsidRDefault="00CE71FE" w:rsidP="003A6925">
      <w:pPr>
        <w:widowControl/>
        <w:ind w:left="573"/>
        <w:jc w:val="left"/>
        <w:rPr>
          <w:rFonts w:ascii="宋体" w:hAnsi="宋体" w:cs="宋体"/>
          <w:color w:val="000000"/>
          <w:kern w:val="0"/>
          <w:sz w:val="24"/>
        </w:rPr>
      </w:pPr>
      <w:r w:rsidRPr="00FB1009">
        <w:rPr>
          <w:rFonts w:ascii="宋体" w:hAnsi="宋体" w:cs="宋体" w:hint="eastAsia"/>
          <w:color w:val="000000"/>
          <w:kern w:val="0"/>
          <w:sz w:val="24"/>
        </w:rPr>
        <w:t>预期注册资本</w:t>
      </w:r>
      <w:r w:rsidRPr="00FB1009">
        <w:rPr>
          <w:rFonts w:ascii="宋体" w:hAnsi="宋体" w:cs="宋体"/>
          <w:color w:val="000000"/>
          <w:kern w:val="0"/>
          <w:sz w:val="24"/>
        </w:rPr>
        <w:t xml:space="preserve"> </w:t>
      </w:r>
    </w:p>
    <w:p w:rsidR="00CE71FE" w:rsidRPr="00FB1009" w:rsidRDefault="00CE71FE" w:rsidP="003A6925">
      <w:pPr>
        <w:widowControl/>
        <w:ind w:left="573"/>
        <w:jc w:val="left"/>
        <w:rPr>
          <w:rFonts w:ascii="宋体" w:hAnsi="宋体" w:cs="宋体"/>
          <w:color w:val="000000"/>
          <w:kern w:val="0"/>
          <w:sz w:val="24"/>
        </w:rPr>
      </w:pPr>
      <w:r w:rsidRPr="00FB1009">
        <w:rPr>
          <w:rFonts w:ascii="宋体" w:hAnsi="宋体" w:cs="宋体" w:hint="eastAsia"/>
          <w:color w:val="000000"/>
          <w:kern w:val="0"/>
          <w:sz w:val="24"/>
        </w:rPr>
        <w:t>其中：现金出资额及占股份比例</w:t>
      </w:r>
      <w:r w:rsidRPr="00FB1009">
        <w:rPr>
          <w:rFonts w:ascii="宋体" w:hAnsi="宋体" w:cs="宋体"/>
          <w:color w:val="000000"/>
          <w:kern w:val="0"/>
          <w:sz w:val="24"/>
        </w:rPr>
        <w:t xml:space="preserve"> </w:t>
      </w:r>
      <w:r w:rsidRPr="00FB1009">
        <w:rPr>
          <w:rFonts w:ascii="宋体" w:hAnsi="宋体" w:cs="宋体"/>
          <w:color w:val="000000"/>
          <w:kern w:val="0"/>
          <w:sz w:val="24"/>
        </w:rPr>
        <w:br/>
      </w:r>
      <w:r w:rsidRPr="00FB1009">
        <w:rPr>
          <w:rFonts w:ascii="宋体" w:hAnsi="宋体" w:cs="宋体" w:hint="eastAsia"/>
          <w:color w:val="000000"/>
          <w:kern w:val="0"/>
          <w:sz w:val="24"/>
        </w:rPr>
        <w:t>预期注册地点</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2</w:t>
      </w:r>
      <w:r w:rsidRPr="00FB1009">
        <w:rPr>
          <w:rFonts w:ascii="宋体" w:hAnsi="宋体" w:cs="宋体" w:hint="eastAsia"/>
          <w:color w:val="000000"/>
          <w:kern w:val="0"/>
          <w:sz w:val="24"/>
        </w:rPr>
        <w:t>、</w:t>
      </w:r>
      <w:r w:rsidRPr="00FB1009">
        <w:rPr>
          <w:rFonts w:ascii="宋体" w:hAnsi="宋体" w:cs="宋体"/>
          <w:color w:val="000000"/>
          <w:kern w:val="0"/>
          <w:sz w:val="24"/>
        </w:rPr>
        <w:t xml:space="preserve"> </w:t>
      </w:r>
      <w:r w:rsidRPr="00FB1009">
        <w:rPr>
          <w:rFonts w:ascii="宋体" w:hAnsi="宋体" w:cs="宋体" w:hint="eastAsia"/>
          <w:color w:val="000000"/>
          <w:kern w:val="0"/>
          <w:sz w:val="24"/>
        </w:rPr>
        <w:t>企业主要股东情况</w:t>
      </w:r>
      <w:r w:rsidRPr="00FB1009">
        <w:rPr>
          <w:rFonts w:ascii="宋体" w:hAnsi="宋体" w:cs="宋体" w:hint="eastAsia"/>
          <w:bCs/>
          <w:color w:val="000000"/>
          <w:kern w:val="0"/>
          <w:sz w:val="24"/>
        </w:rPr>
        <w:t>广告策划书封面</w:t>
      </w:r>
      <w:r w:rsidRPr="00FB1009">
        <w:rPr>
          <w:rFonts w:ascii="宋体" w:hAnsi="宋体" w:cs="宋体" w:hint="eastAsia"/>
          <w:color w:val="000000"/>
          <w:kern w:val="0"/>
          <w:sz w:val="24"/>
        </w:rPr>
        <w:t>：列表说明股东的名称及其出资情况。</w:t>
      </w:r>
      <w:r w:rsidRPr="00FB1009">
        <w:rPr>
          <w:rFonts w:ascii="宋体" w:hAnsi="宋体" w:cs="宋体"/>
          <w:color w:val="000000"/>
          <w:kern w:val="0"/>
          <w:sz w:val="24"/>
        </w:rPr>
        <w:t xml:space="preserve"> </w:t>
      </w:r>
      <w:r w:rsidRPr="00FB1009">
        <w:rPr>
          <w:rFonts w:ascii="宋体" w:hAnsi="宋体" w:cs="宋体" w:hint="eastAsia"/>
          <w:color w:val="000000"/>
          <w:kern w:val="0"/>
          <w:sz w:val="24"/>
        </w:rPr>
        <w:t>股东名称</w:t>
      </w:r>
      <w:r w:rsidRPr="00FB1009">
        <w:rPr>
          <w:rFonts w:ascii="宋体" w:hAnsi="宋体" w:cs="宋体"/>
          <w:color w:val="000000"/>
          <w:kern w:val="0"/>
          <w:sz w:val="24"/>
        </w:rPr>
        <w:t xml:space="preserve"> </w:t>
      </w:r>
      <w:r w:rsidRPr="00FB1009">
        <w:rPr>
          <w:rFonts w:ascii="宋体" w:hAnsi="宋体" w:cs="宋体" w:hint="eastAsia"/>
          <w:color w:val="000000"/>
          <w:kern w:val="0"/>
          <w:sz w:val="24"/>
        </w:rPr>
        <w:t>出资额</w:t>
      </w:r>
      <w:r w:rsidRPr="00FB1009">
        <w:rPr>
          <w:rFonts w:ascii="宋体" w:hAnsi="宋体" w:cs="宋体"/>
          <w:color w:val="000000"/>
          <w:kern w:val="0"/>
          <w:sz w:val="24"/>
        </w:rPr>
        <w:t xml:space="preserve"> </w:t>
      </w:r>
      <w:r w:rsidRPr="00FB1009">
        <w:rPr>
          <w:rFonts w:ascii="宋体" w:hAnsi="宋体" w:cs="宋体" w:hint="eastAsia"/>
          <w:color w:val="000000"/>
          <w:kern w:val="0"/>
          <w:sz w:val="24"/>
        </w:rPr>
        <w:t>股份说明</w:t>
      </w:r>
      <w:r w:rsidRPr="00FB1009">
        <w:rPr>
          <w:rFonts w:ascii="宋体" w:hAnsi="宋体" w:cs="宋体"/>
          <w:color w:val="000000"/>
          <w:kern w:val="0"/>
          <w:sz w:val="24"/>
        </w:rPr>
        <w:t xml:space="preserve"> </w:t>
      </w:r>
      <w:r w:rsidRPr="00FB1009">
        <w:rPr>
          <w:rFonts w:ascii="宋体" w:hAnsi="宋体" w:cs="宋体" w:hint="eastAsia"/>
          <w:color w:val="000000"/>
          <w:kern w:val="0"/>
          <w:sz w:val="24"/>
        </w:rPr>
        <w:t>出资形式</w:t>
      </w:r>
      <w:r w:rsidRPr="00FB1009">
        <w:rPr>
          <w:rFonts w:ascii="宋体" w:hAnsi="宋体" w:cs="宋体"/>
          <w:color w:val="000000"/>
          <w:kern w:val="0"/>
          <w:sz w:val="24"/>
        </w:rPr>
        <w:t xml:space="preserve"> </w:t>
      </w:r>
      <w:r w:rsidRPr="00FB1009">
        <w:rPr>
          <w:rFonts w:ascii="宋体" w:hAnsi="宋体" w:cs="宋体" w:hint="eastAsia"/>
          <w:color w:val="000000"/>
          <w:kern w:val="0"/>
          <w:sz w:val="24"/>
        </w:rPr>
        <w:t>联系人</w:t>
      </w:r>
      <w:r w:rsidRPr="00FB1009">
        <w:rPr>
          <w:rFonts w:ascii="宋体" w:hAnsi="宋体" w:cs="宋体"/>
          <w:color w:val="000000"/>
          <w:kern w:val="0"/>
          <w:sz w:val="24"/>
        </w:rPr>
        <w:t xml:space="preserve"> </w:t>
      </w:r>
      <w:r w:rsidRPr="00FB1009">
        <w:rPr>
          <w:rFonts w:ascii="宋体" w:hAnsi="宋体" w:cs="宋体" w:hint="eastAsia"/>
          <w:color w:val="000000"/>
          <w:kern w:val="0"/>
          <w:sz w:val="24"/>
        </w:rPr>
        <w:t>联系电话</w:t>
      </w:r>
      <w:r w:rsidRPr="00FB1009">
        <w:rPr>
          <w:rFonts w:ascii="宋体" w:hAnsi="宋体" w:cs="宋体"/>
          <w:color w:val="000000"/>
          <w:kern w:val="0"/>
          <w:sz w:val="24"/>
        </w:rPr>
        <w:t xml:space="preserve"> </w:t>
      </w:r>
      <w:r w:rsidRPr="00FB1009">
        <w:rPr>
          <w:rFonts w:ascii="宋体" w:hAnsi="宋体" w:cs="宋体" w:hint="eastAsia"/>
          <w:color w:val="000000"/>
          <w:kern w:val="0"/>
          <w:sz w:val="24"/>
        </w:rPr>
        <w:t>甲方</w:t>
      </w:r>
      <w:r w:rsidRPr="00FB1009">
        <w:rPr>
          <w:rFonts w:ascii="宋体" w:hAnsi="宋体" w:cs="宋体"/>
          <w:color w:val="000000"/>
          <w:kern w:val="0"/>
          <w:sz w:val="24"/>
        </w:rPr>
        <w:t xml:space="preserve"> </w:t>
      </w:r>
      <w:r w:rsidRPr="00FB1009">
        <w:rPr>
          <w:rFonts w:ascii="宋体" w:hAnsi="宋体" w:cs="宋体" w:hint="eastAsia"/>
          <w:color w:val="000000"/>
          <w:kern w:val="0"/>
          <w:sz w:val="24"/>
        </w:rPr>
        <w:t>乙方</w:t>
      </w:r>
      <w:r w:rsidRPr="00FB1009">
        <w:rPr>
          <w:rFonts w:ascii="宋体" w:hAnsi="宋体" w:cs="宋体"/>
          <w:color w:val="000000"/>
          <w:kern w:val="0"/>
          <w:sz w:val="24"/>
        </w:rPr>
        <w:t xml:space="preserve"> </w:t>
      </w:r>
      <w:r w:rsidRPr="00FB1009">
        <w:rPr>
          <w:rFonts w:ascii="宋体" w:hAnsi="宋体" w:cs="宋体" w:hint="eastAsia"/>
          <w:color w:val="000000"/>
          <w:kern w:val="0"/>
          <w:sz w:val="24"/>
        </w:rPr>
        <w:t>丙方</w:t>
      </w:r>
      <w:r w:rsidRPr="00FB1009">
        <w:rPr>
          <w:rFonts w:ascii="宋体" w:hAnsi="宋体" w:cs="宋体"/>
          <w:color w:val="000000"/>
          <w:kern w:val="0"/>
          <w:sz w:val="24"/>
        </w:rPr>
        <w:t xml:space="preserve"> </w:t>
      </w:r>
      <w:r w:rsidRPr="00FB1009">
        <w:rPr>
          <w:rFonts w:ascii="宋体" w:hAnsi="宋体" w:cs="宋体" w:hint="eastAsia"/>
          <w:color w:val="000000"/>
          <w:kern w:val="0"/>
          <w:sz w:val="24"/>
        </w:rPr>
        <w:t>丁方</w:t>
      </w:r>
      <w:r w:rsidRPr="00FB1009">
        <w:rPr>
          <w:rFonts w:ascii="宋体" w:hAnsi="宋体" w:cs="宋体"/>
          <w:color w:val="000000"/>
          <w:kern w:val="0"/>
          <w:sz w:val="24"/>
        </w:rPr>
        <w:t xml:space="preserve"> 3</w:t>
      </w:r>
      <w:r w:rsidRPr="00FB1009">
        <w:rPr>
          <w:rFonts w:ascii="宋体" w:hAnsi="宋体" w:cs="宋体" w:hint="eastAsia"/>
          <w:color w:val="000000"/>
          <w:kern w:val="0"/>
          <w:sz w:val="24"/>
        </w:rPr>
        <w:t>、</w:t>
      </w:r>
      <w:r w:rsidRPr="00FB1009">
        <w:rPr>
          <w:rFonts w:ascii="宋体" w:hAnsi="宋体" w:cs="宋体"/>
          <w:color w:val="000000"/>
          <w:kern w:val="0"/>
          <w:sz w:val="24"/>
        </w:rPr>
        <w:t xml:space="preserve"> </w:t>
      </w:r>
      <w:r w:rsidRPr="00FB1009">
        <w:rPr>
          <w:rFonts w:ascii="宋体" w:hAnsi="宋体" w:cs="宋体" w:hint="eastAsia"/>
          <w:color w:val="000000"/>
          <w:kern w:val="0"/>
          <w:sz w:val="24"/>
        </w:rPr>
        <w:t>企业内部部门设置情况：以图形来表示本企业的组织结构，并说明每个部门的责权利、部门与部门之间的关系等等。</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4</w:t>
      </w:r>
      <w:r w:rsidRPr="00FB1009">
        <w:rPr>
          <w:rFonts w:ascii="宋体" w:hAnsi="宋体" w:cs="宋体" w:hint="eastAsia"/>
          <w:color w:val="000000"/>
          <w:kern w:val="0"/>
          <w:sz w:val="24"/>
        </w:rPr>
        <w:t>、</w:t>
      </w:r>
      <w:r w:rsidRPr="00FB1009">
        <w:rPr>
          <w:rFonts w:ascii="宋体" w:hAnsi="宋体" w:cs="宋体"/>
          <w:color w:val="000000"/>
          <w:kern w:val="0"/>
          <w:sz w:val="24"/>
        </w:rPr>
        <w:t xml:space="preserve"> </w:t>
      </w:r>
      <w:r w:rsidRPr="00FB1009">
        <w:rPr>
          <w:rFonts w:ascii="宋体" w:hAnsi="宋体" w:cs="宋体" w:hint="eastAsia"/>
          <w:color w:val="000000"/>
          <w:kern w:val="0"/>
          <w:sz w:val="24"/>
        </w:rPr>
        <w:t>企业员工的招聘与培训</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5</w:t>
      </w:r>
      <w:r w:rsidRPr="00FB1009">
        <w:rPr>
          <w:rFonts w:ascii="宋体" w:hAnsi="宋体" w:cs="宋体" w:hint="eastAsia"/>
          <w:color w:val="000000"/>
          <w:kern w:val="0"/>
          <w:sz w:val="24"/>
        </w:rPr>
        <w:t>、</w:t>
      </w:r>
      <w:r w:rsidRPr="00FB1009">
        <w:rPr>
          <w:rFonts w:ascii="宋体" w:hAnsi="宋体" w:cs="宋体"/>
          <w:color w:val="000000"/>
          <w:kern w:val="0"/>
          <w:sz w:val="24"/>
        </w:rPr>
        <w:t xml:space="preserve"> </w:t>
      </w:r>
      <w:r w:rsidRPr="00FB1009">
        <w:rPr>
          <w:rFonts w:ascii="宋体" w:hAnsi="宋体" w:cs="宋体" w:hint="eastAsia"/>
          <w:color w:val="000000"/>
          <w:kern w:val="0"/>
          <w:sz w:val="24"/>
        </w:rPr>
        <w:t>董事会成员名单：（可根据本公司实际情况去决定职位安排）</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cs="宋体"/>
          <w:color w:val="000000"/>
          <w:kern w:val="0"/>
          <w:sz w:val="24"/>
        </w:rPr>
      </w:pPr>
      <w:r w:rsidRPr="00FB1009">
        <w:rPr>
          <w:rFonts w:ascii="宋体" w:hAnsi="宋体" w:cs="宋体" w:hint="eastAsia"/>
          <w:color w:val="000000"/>
          <w:kern w:val="0"/>
          <w:sz w:val="24"/>
        </w:rPr>
        <w:t>序号、职务、姓名、学历或职称、联系电话（</w:t>
      </w:r>
      <w:r w:rsidRPr="00FB1009">
        <w:rPr>
          <w:rFonts w:ascii="宋体" w:hAnsi="宋体" w:cs="宋体"/>
          <w:color w:val="000000"/>
          <w:kern w:val="0"/>
          <w:sz w:val="24"/>
        </w:rPr>
        <w:t>1</w:t>
      </w:r>
      <w:r w:rsidRPr="00FB1009">
        <w:rPr>
          <w:rFonts w:ascii="宋体" w:hAnsi="宋体" w:cs="宋体" w:hint="eastAsia"/>
          <w:color w:val="000000"/>
          <w:kern w:val="0"/>
          <w:sz w:val="24"/>
        </w:rPr>
        <w:t>、懂事长、</w:t>
      </w:r>
      <w:r w:rsidRPr="00FB1009">
        <w:rPr>
          <w:rFonts w:ascii="宋体" w:hAnsi="宋体" w:cs="宋体"/>
          <w:color w:val="000000"/>
          <w:kern w:val="0"/>
          <w:sz w:val="24"/>
        </w:rPr>
        <w:t xml:space="preserve">2 </w:t>
      </w:r>
      <w:r w:rsidRPr="00FB1009">
        <w:rPr>
          <w:rFonts w:ascii="宋体" w:hAnsi="宋体" w:cs="宋体" w:hint="eastAsia"/>
          <w:color w:val="000000"/>
          <w:kern w:val="0"/>
          <w:sz w:val="24"/>
        </w:rPr>
        <w:t>副董事长、</w:t>
      </w:r>
      <w:r w:rsidRPr="00FB1009">
        <w:rPr>
          <w:rFonts w:ascii="宋体" w:hAnsi="宋体" w:cs="宋体"/>
          <w:color w:val="000000"/>
          <w:kern w:val="0"/>
          <w:sz w:val="24"/>
        </w:rPr>
        <w:t xml:space="preserve">3 </w:t>
      </w:r>
      <w:r w:rsidRPr="00FB1009">
        <w:rPr>
          <w:rFonts w:ascii="宋体" w:hAnsi="宋体" w:cs="宋体" w:hint="eastAsia"/>
          <w:color w:val="000000"/>
          <w:kern w:val="0"/>
          <w:sz w:val="24"/>
        </w:rPr>
        <w:t>财务负责人、</w:t>
      </w:r>
      <w:r w:rsidRPr="00FB1009">
        <w:rPr>
          <w:rFonts w:ascii="宋体" w:hAnsi="宋体" w:cs="宋体"/>
          <w:color w:val="000000"/>
          <w:kern w:val="0"/>
          <w:sz w:val="24"/>
        </w:rPr>
        <w:t>4</w:t>
      </w:r>
      <w:r w:rsidRPr="00FB1009">
        <w:rPr>
          <w:rFonts w:ascii="宋体" w:hAnsi="宋体" w:cs="宋体" w:hint="eastAsia"/>
          <w:color w:val="000000"/>
          <w:kern w:val="0"/>
          <w:sz w:val="24"/>
        </w:rPr>
        <w:t>市场营销负责人、</w:t>
      </w:r>
      <w:r w:rsidRPr="00FB1009">
        <w:rPr>
          <w:rFonts w:ascii="宋体" w:hAnsi="宋体" w:cs="宋体"/>
          <w:color w:val="000000"/>
          <w:kern w:val="0"/>
          <w:sz w:val="24"/>
        </w:rPr>
        <w:t xml:space="preserve">5 </w:t>
      </w:r>
      <w:r w:rsidRPr="00FB1009">
        <w:rPr>
          <w:rFonts w:ascii="宋体" w:hAnsi="宋体" w:cs="宋体" w:hint="eastAsia"/>
          <w:color w:val="000000"/>
          <w:kern w:val="0"/>
          <w:sz w:val="24"/>
        </w:rPr>
        <w:t>技术开发负责人）</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hint="eastAsia"/>
          <w:color w:val="000000"/>
          <w:kern w:val="0"/>
          <w:sz w:val="24"/>
        </w:rPr>
        <w:t>第五部分</w:t>
      </w:r>
      <w:r w:rsidRPr="00FB1009">
        <w:rPr>
          <w:rFonts w:ascii="宋体" w:hAnsi="宋体" w:cs="宋体"/>
          <w:color w:val="000000"/>
          <w:kern w:val="0"/>
          <w:sz w:val="24"/>
        </w:rPr>
        <w:t xml:space="preserve"> </w:t>
      </w:r>
      <w:r w:rsidRPr="00FB1009">
        <w:rPr>
          <w:rFonts w:ascii="宋体" w:hAnsi="宋体" w:cs="宋体" w:hint="eastAsia"/>
          <w:color w:val="000000"/>
          <w:kern w:val="0"/>
          <w:sz w:val="24"/>
        </w:rPr>
        <w:t>营销策略</w:t>
      </w:r>
      <w:r w:rsidRPr="00FB1009">
        <w:rPr>
          <w:rFonts w:ascii="宋体" w:hAnsi="宋体" w:cs="宋体"/>
          <w:color w:val="000000"/>
          <w:kern w:val="0"/>
          <w:sz w:val="24"/>
        </w:rPr>
        <w:t xml:space="preserve"> </w:t>
      </w:r>
      <w:r w:rsidRPr="00FB1009">
        <w:rPr>
          <w:rFonts w:ascii="宋体" w:hAnsi="宋体" w:cs="宋体"/>
          <w:color w:val="000000"/>
          <w:kern w:val="0"/>
          <w:sz w:val="24"/>
        </w:rPr>
        <w:br/>
        <w:t>1</w:t>
      </w:r>
      <w:r w:rsidRPr="00FB1009">
        <w:rPr>
          <w:rFonts w:ascii="宋体" w:hAnsi="宋体" w:cs="宋体" w:hint="eastAsia"/>
          <w:color w:val="000000"/>
          <w:kern w:val="0"/>
          <w:sz w:val="24"/>
        </w:rPr>
        <w:t>、产品销售</w:t>
      </w:r>
      <w:r w:rsidRPr="00FB1009">
        <w:rPr>
          <w:rFonts w:ascii="宋体" w:hAnsi="宋体" w:cs="宋体"/>
          <w:color w:val="000000"/>
          <w:kern w:val="0"/>
          <w:sz w:val="24"/>
        </w:rPr>
        <w:t xml:space="preserve"> </w:t>
      </w:r>
      <w:r w:rsidRPr="00FB1009">
        <w:rPr>
          <w:rFonts w:ascii="宋体" w:hAnsi="宋体" w:cs="宋体" w:hint="eastAsia"/>
          <w:color w:val="000000"/>
          <w:kern w:val="0"/>
          <w:sz w:val="24"/>
        </w:rPr>
        <w:t>成本的构成及销售价格制订的依据：</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hint="eastAsia"/>
          <w:color w:val="000000"/>
          <w:kern w:val="0"/>
          <w:sz w:val="24"/>
        </w:rPr>
        <w:t>如果产品已经在市场上形成了竞争优势，请说明与哪些因素有关（如成本相同但销售价格低、成本低形成销售优势、以及产品性能、品牌、销售渠道优于竞争对手产品，等等）：</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2</w:t>
      </w:r>
      <w:r w:rsidRPr="00FB1009">
        <w:rPr>
          <w:rFonts w:ascii="宋体" w:hAnsi="宋体" w:cs="宋体" w:hint="eastAsia"/>
          <w:color w:val="000000"/>
          <w:kern w:val="0"/>
          <w:sz w:val="24"/>
        </w:rPr>
        <w:t>、在建立销售网络、销售渠道、设立代理商、分销商方面的策略与实施：</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3</w:t>
      </w:r>
      <w:r w:rsidRPr="00FB1009">
        <w:rPr>
          <w:rFonts w:ascii="宋体" w:hAnsi="宋体" w:cs="宋体" w:hint="eastAsia"/>
          <w:color w:val="000000"/>
          <w:kern w:val="0"/>
          <w:sz w:val="24"/>
        </w:rPr>
        <w:t>、在广告促销方面的策略</w:t>
      </w:r>
      <w:r w:rsidRPr="00FB1009">
        <w:rPr>
          <w:rFonts w:ascii="宋体" w:hAnsi="宋体" w:cs="宋体" w:hint="eastAsia"/>
          <w:bCs/>
          <w:color w:val="000000"/>
          <w:kern w:val="0"/>
          <w:sz w:val="24"/>
        </w:rPr>
        <w:t>诺基亚广告策划书</w:t>
      </w:r>
      <w:r w:rsidRPr="00FB1009">
        <w:rPr>
          <w:rFonts w:ascii="宋体" w:hAnsi="宋体" w:cs="宋体" w:hint="eastAsia"/>
          <w:color w:val="000000"/>
          <w:kern w:val="0"/>
          <w:sz w:val="24"/>
        </w:rPr>
        <w:t>与实施：</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4</w:t>
      </w:r>
      <w:r w:rsidRPr="00FB1009">
        <w:rPr>
          <w:rFonts w:ascii="宋体" w:hAnsi="宋体" w:cs="宋体" w:hint="eastAsia"/>
          <w:color w:val="000000"/>
          <w:kern w:val="0"/>
          <w:sz w:val="24"/>
        </w:rPr>
        <w:t>、在产品销售价格方面的策略与实施：</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5</w:t>
      </w:r>
      <w:r w:rsidRPr="00FB1009">
        <w:rPr>
          <w:rFonts w:ascii="宋体" w:hAnsi="宋体" w:cs="宋体" w:hint="eastAsia"/>
          <w:color w:val="000000"/>
          <w:kern w:val="0"/>
          <w:sz w:val="24"/>
        </w:rPr>
        <w:t>、在建立良好销售队伍方面的策略与实施：</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6</w:t>
      </w:r>
      <w:r w:rsidRPr="00FB1009">
        <w:rPr>
          <w:rFonts w:ascii="宋体" w:hAnsi="宋体" w:cs="宋体" w:hint="eastAsia"/>
          <w:color w:val="000000"/>
          <w:kern w:val="0"/>
          <w:sz w:val="24"/>
        </w:rPr>
        <w:t>、产品售后服务方面的策略与实施：</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7</w:t>
      </w:r>
      <w:r w:rsidRPr="00FB1009">
        <w:rPr>
          <w:rFonts w:ascii="宋体" w:hAnsi="宋体" w:cs="宋体" w:hint="eastAsia"/>
          <w:color w:val="000000"/>
          <w:kern w:val="0"/>
          <w:sz w:val="24"/>
        </w:rPr>
        <w:t>、在其它方面的策略与实施：</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ascii="宋体" w:hAnsi="宋体" w:cs="宋体"/>
          <w:color w:val="000000"/>
          <w:kern w:val="0"/>
          <w:sz w:val="24"/>
        </w:rPr>
        <w:t>8</w:t>
      </w:r>
      <w:r w:rsidRPr="00FB1009">
        <w:rPr>
          <w:rFonts w:ascii="宋体" w:hAnsi="宋体" w:cs="宋体" w:hint="eastAsia"/>
          <w:color w:val="000000"/>
          <w:kern w:val="0"/>
          <w:sz w:val="24"/>
        </w:rPr>
        <w:t>、对销售队伍采取什么样的激励措施：</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b/>
          <w:color w:val="000000"/>
          <w:kern w:val="0"/>
          <w:sz w:val="28"/>
          <w:szCs w:val="28"/>
        </w:rPr>
      </w:pPr>
      <w:r w:rsidRPr="00FB1009">
        <w:rPr>
          <w:rFonts w:ascii="宋体" w:hAnsi="宋体" w:cs="宋体" w:hint="eastAsia"/>
          <w:b/>
          <w:color w:val="000000"/>
          <w:kern w:val="0"/>
          <w:sz w:val="28"/>
          <w:szCs w:val="28"/>
        </w:rPr>
        <w:t>第六部分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产品制造</w:t>
      </w:r>
      <w:r w:rsidRPr="00FB1009">
        <w:rPr>
          <w:rFonts w:ascii="宋体" w:hAnsi="宋体" w:cs="宋体"/>
          <w:b/>
          <w:color w:val="000000"/>
          <w:kern w:val="0"/>
          <w:sz w:val="28"/>
          <w:szCs w:val="28"/>
        </w:rPr>
        <w:t xml:space="preserve"> </w:t>
      </w:r>
    </w:p>
    <w:p w:rsidR="00CE71FE" w:rsidRPr="00FB1009" w:rsidRDefault="00CE71FE" w:rsidP="00D40970">
      <w:pPr>
        <w:widowControl/>
        <w:ind w:leftChars="50" w:left="31680"/>
        <w:jc w:val="left"/>
        <w:rPr>
          <w:rFonts w:cs="宋体"/>
          <w:color w:val="000000"/>
          <w:kern w:val="0"/>
          <w:sz w:val="24"/>
        </w:rPr>
      </w:pPr>
      <w:r w:rsidRPr="00FB1009">
        <w:rPr>
          <w:rFonts w:hAnsi="宋体" w:cs="宋体" w:hint="eastAsia"/>
          <w:color w:val="000000"/>
          <w:kern w:val="0"/>
          <w:sz w:val="24"/>
        </w:rPr>
        <w:t>（如果是非制造业，则不需要产品制造，可以制定相应的经营计划）</w:t>
      </w:r>
      <w:r w:rsidRPr="00FB1009">
        <w:rPr>
          <w:rFonts w:cs="宋体"/>
          <w:color w:val="000000"/>
          <w:kern w:val="0"/>
          <w:sz w:val="24"/>
        </w:rPr>
        <w:t xml:space="preserve"> </w:t>
      </w:r>
    </w:p>
    <w:p w:rsidR="00CE71FE" w:rsidRPr="00FB1009" w:rsidRDefault="00CE71FE" w:rsidP="003A6925">
      <w:pPr>
        <w:widowControl/>
        <w:numPr>
          <w:ilvl w:val="0"/>
          <w:numId w:val="2"/>
        </w:numPr>
        <w:jc w:val="left"/>
        <w:rPr>
          <w:rFonts w:cs="宋体"/>
          <w:color w:val="000000"/>
          <w:kern w:val="0"/>
          <w:sz w:val="24"/>
        </w:rPr>
      </w:pPr>
      <w:r w:rsidRPr="00FB1009">
        <w:rPr>
          <w:rFonts w:hAnsi="宋体" w:cs="宋体" w:hint="eastAsia"/>
          <w:color w:val="000000"/>
          <w:kern w:val="0"/>
          <w:sz w:val="24"/>
        </w:rPr>
        <w:t>产品生产制造方式（企业自建厂生产产品，还要委托生产，或者其它方式，请说明原因）：</w:t>
      </w:r>
      <w:r w:rsidRPr="00FB1009">
        <w:rPr>
          <w:rFonts w:cs="宋体"/>
          <w:color w:val="000000"/>
          <w:kern w:val="0"/>
          <w:sz w:val="24"/>
        </w:rPr>
        <w:t xml:space="preserve"> </w:t>
      </w:r>
      <w:r w:rsidRPr="00FB1009">
        <w:rPr>
          <w:rFonts w:hAnsi="宋体" w:cs="宋体" w:hint="eastAsia"/>
          <w:color w:val="000000"/>
          <w:kern w:val="0"/>
          <w:sz w:val="24"/>
        </w:rPr>
        <w:t>企业自建厂，购买厂房还是租用厂房，厂房面积是多少，生产面积是多少，厂房地点在哪里，交通、运输、通讯是否方便：</w:t>
      </w:r>
      <w:r w:rsidRPr="00FB1009">
        <w:rPr>
          <w:rFonts w:cs="宋体"/>
          <w:color w:val="000000"/>
          <w:kern w:val="0"/>
          <w:sz w:val="24"/>
        </w:rPr>
        <w:t xml:space="preserve"> </w:t>
      </w:r>
      <w:r w:rsidRPr="00FB1009">
        <w:rPr>
          <w:rFonts w:hAnsi="宋体" w:cs="宋体" w:hint="eastAsia"/>
          <w:color w:val="000000"/>
          <w:kern w:val="0"/>
          <w:sz w:val="24"/>
        </w:rPr>
        <w:t>现有生产设备情况（专用设备还是通用设备，先进程度如何，价值多少，是否投保，最大生产能力是多少，能否满足产品销售增长的要求，如果需要增加设备，采购计划，采购周期及安装调试周期）：</w:t>
      </w:r>
      <w:r w:rsidRPr="00FB1009">
        <w:rPr>
          <w:rFonts w:cs="宋体"/>
          <w:color w:val="000000"/>
          <w:kern w:val="0"/>
          <w:sz w:val="24"/>
        </w:rPr>
        <w:t xml:space="preserve"> </w:t>
      </w:r>
    </w:p>
    <w:p w:rsidR="00CE71FE" w:rsidRPr="00FB1009" w:rsidRDefault="00CE71FE" w:rsidP="003A6925">
      <w:pPr>
        <w:widowControl/>
        <w:ind w:left="105"/>
        <w:jc w:val="left"/>
        <w:rPr>
          <w:rFonts w:cs="宋体"/>
          <w:color w:val="000000"/>
          <w:kern w:val="0"/>
          <w:sz w:val="24"/>
        </w:rPr>
      </w:pPr>
      <w:r w:rsidRPr="00FB1009">
        <w:rPr>
          <w:rFonts w:hAnsi="宋体" w:cs="宋体" w:hint="eastAsia"/>
          <w:color w:val="000000"/>
          <w:kern w:val="0"/>
          <w:sz w:val="24"/>
        </w:rPr>
        <w:t>请说明，如果设备操作需要特殊技能的员工，如何解决这一问题：</w:t>
      </w:r>
      <w:r w:rsidRPr="00FB1009">
        <w:rPr>
          <w:rFonts w:cs="宋体"/>
          <w:color w:val="000000"/>
          <w:kern w:val="0"/>
          <w:sz w:val="24"/>
        </w:rPr>
        <w:t xml:space="preserve"> </w:t>
      </w:r>
    </w:p>
    <w:p w:rsidR="00CE71FE" w:rsidRPr="00FB1009" w:rsidRDefault="00CE71FE" w:rsidP="003A6925">
      <w:pPr>
        <w:widowControl/>
        <w:ind w:left="105"/>
        <w:jc w:val="left"/>
        <w:rPr>
          <w:rFonts w:cs="宋体"/>
          <w:color w:val="000000"/>
          <w:kern w:val="0"/>
          <w:sz w:val="24"/>
        </w:rPr>
      </w:pPr>
      <w:r w:rsidRPr="00FB1009">
        <w:rPr>
          <w:rFonts w:cs="宋体"/>
          <w:color w:val="000000"/>
          <w:kern w:val="0"/>
          <w:sz w:val="24"/>
        </w:rPr>
        <w:t>2</w:t>
      </w:r>
      <w:r w:rsidRPr="00FB1009">
        <w:rPr>
          <w:rFonts w:hAnsi="宋体" w:cs="宋体" w:hint="eastAsia"/>
          <w:color w:val="000000"/>
          <w:kern w:val="0"/>
          <w:sz w:val="24"/>
        </w:rPr>
        <w:t>、</w:t>
      </w:r>
      <w:r w:rsidRPr="00FB1009">
        <w:rPr>
          <w:rFonts w:cs="宋体"/>
          <w:color w:val="000000"/>
          <w:kern w:val="0"/>
          <w:sz w:val="24"/>
        </w:rPr>
        <w:t xml:space="preserve"> </w:t>
      </w:r>
      <w:r w:rsidRPr="00FB1009">
        <w:rPr>
          <w:rFonts w:hAnsi="宋体" w:cs="宋体" w:hint="eastAsia"/>
          <w:color w:val="000000"/>
          <w:kern w:val="0"/>
          <w:sz w:val="24"/>
        </w:rPr>
        <w:t>简述产品的生产制造过程、工艺流程：</w:t>
      </w:r>
      <w:r w:rsidRPr="00FB1009">
        <w:rPr>
          <w:rFonts w:cs="宋体"/>
          <w:color w:val="000000"/>
          <w:kern w:val="0"/>
          <w:sz w:val="24"/>
        </w:rPr>
        <w:t xml:space="preserve"> </w:t>
      </w:r>
    </w:p>
    <w:p w:rsidR="00CE71FE" w:rsidRPr="00FB1009" w:rsidRDefault="00CE71FE" w:rsidP="00D40970">
      <w:pPr>
        <w:widowControl/>
        <w:ind w:leftChars="50" w:left="31680" w:firstLineChars="200" w:firstLine="31680"/>
        <w:jc w:val="left"/>
        <w:rPr>
          <w:rFonts w:cs="宋体"/>
          <w:color w:val="000000"/>
          <w:kern w:val="0"/>
          <w:sz w:val="24"/>
        </w:rPr>
      </w:pPr>
      <w:r w:rsidRPr="00FB1009">
        <w:rPr>
          <w:rFonts w:hAnsi="宋体" w:cs="宋体" w:hint="eastAsia"/>
          <w:color w:val="000000"/>
          <w:kern w:val="0"/>
          <w:sz w:val="24"/>
        </w:rPr>
        <w:t>正常生产状态下，成品率、返修率、废品率控制在怎样的范围内，描述生产过程中产品的质量保证体系以及关键质量检测设备：</w:t>
      </w:r>
      <w:r w:rsidRPr="00FB1009">
        <w:rPr>
          <w:rFonts w:cs="宋体"/>
          <w:color w:val="000000"/>
          <w:kern w:val="0"/>
          <w:sz w:val="24"/>
        </w:rPr>
        <w:t xml:space="preserve"> </w:t>
      </w:r>
    </w:p>
    <w:p w:rsidR="00CE71FE" w:rsidRPr="00FB1009" w:rsidRDefault="00CE71FE" w:rsidP="00D40970">
      <w:pPr>
        <w:widowControl/>
        <w:ind w:leftChars="50" w:left="31680"/>
        <w:jc w:val="left"/>
        <w:rPr>
          <w:rFonts w:cs="宋体"/>
          <w:color w:val="000000"/>
          <w:kern w:val="0"/>
          <w:sz w:val="24"/>
        </w:rPr>
      </w:pPr>
      <w:r w:rsidRPr="00FB1009">
        <w:rPr>
          <w:rFonts w:cs="宋体"/>
          <w:color w:val="000000"/>
          <w:kern w:val="0"/>
          <w:sz w:val="24"/>
        </w:rPr>
        <w:t>3</w:t>
      </w:r>
      <w:r w:rsidRPr="00FB1009">
        <w:rPr>
          <w:rFonts w:hAnsi="宋体" w:cs="宋体" w:hint="eastAsia"/>
          <w:color w:val="000000"/>
          <w:kern w:val="0"/>
          <w:sz w:val="24"/>
        </w:rPr>
        <w:t>、</w:t>
      </w:r>
      <w:r w:rsidRPr="00FB1009">
        <w:rPr>
          <w:rFonts w:cs="宋体"/>
          <w:color w:val="000000"/>
          <w:kern w:val="0"/>
          <w:sz w:val="24"/>
        </w:rPr>
        <w:t xml:space="preserve"> </w:t>
      </w:r>
      <w:r w:rsidRPr="00FB1009">
        <w:rPr>
          <w:rFonts w:hAnsi="宋体" w:cs="宋体" w:hint="eastAsia"/>
          <w:color w:val="000000"/>
          <w:kern w:val="0"/>
          <w:sz w:val="24"/>
        </w:rPr>
        <w:t>产品成本和生产成本如何控制，有怎么样的具体措施：</w:t>
      </w:r>
      <w:r w:rsidRPr="00FB1009">
        <w:rPr>
          <w:rFonts w:cs="宋体"/>
          <w:color w:val="000000"/>
          <w:kern w:val="0"/>
          <w:sz w:val="24"/>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cs="宋体"/>
          <w:color w:val="000000"/>
          <w:kern w:val="0"/>
          <w:sz w:val="24"/>
        </w:rPr>
        <w:t>4</w:t>
      </w:r>
      <w:r w:rsidRPr="00FB1009">
        <w:rPr>
          <w:rFonts w:hAnsi="宋体" w:cs="宋体" w:hint="eastAsia"/>
          <w:color w:val="000000"/>
          <w:kern w:val="0"/>
          <w:sz w:val="24"/>
        </w:rPr>
        <w:t>、</w:t>
      </w:r>
      <w:r w:rsidRPr="00FB1009">
        <w:rPr>
          <w:rFonts w:cs="宋体"/>
          <w:color w:val="000000"/>
          <w:kern w:val="0"/>
          <w:sz w:val="24"/>
        </w:rPr>
        <w:t xml:space="preserve"> </w:t>
      </w:r>
      <w:r w:rsidRPr="00FB1009">
        <w:rPr>
          <w:rFonts w:hAnsi="宋体" w:cs="宋体" w:hint="eastAsia"/>
          <w:color w:val="000000"/>
          <w:kern w:val="0"/>
          <w:sz w:val="24"/>
        </w:rPr>
        <w:t>产品批量销售价格的制订，产品毛润率是多少？纯利润率是多少？</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hAnsi="宋体" w:cs="宋体"/>
          <w:b/>
          <w:color w:val="000000"/>
          <w:kern w:val="0"/>
          <w:sz w:val="28"/>
          <w:szCs w:val="28"/>
        </w:rPr>
      </w:pPr>
      <w:r w:rsidRPr="00FB1009">
        <w:rPr>
          <w:rFonts w:ascii="宋体" w:hAnsi="宋体" w:cs="宋体" w:hint="eastAsia"/>
          <w:b/>
          <w:color w:val="000000"/>
          <w:kern w:val="0"/>
          <w:sz w:val="28"/>
          <w:szCs w:val="28"/>
        </w:rPr>
        <w:t>第七部分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融资说明</w:t>
      </w:r>
      <w:r w:rsidRPr="00FB1009">
        <w:rPr>
          <w:rFonts w:ascii="宋体" w:hAnsi="宋体" w:cs="宋体"/>
          <w:b/>
          <w:color w:val="000000"/>
          <w:kern w:val="0"/>
          <w:sz w:val="28"/>
          <w:szCs w:val="28"/>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1</w:t>
      </w:r>
      <w:r w:rsidRPr="00FB1009">
        <w:rPr>
          <w:rFonts w:hAnsi="宋体" w:cs="宋体" w:hint="eastAsia"/>
          <w:color w:val="000000"/>
          <w:kern w:val="0"/>
          <w:sz w:val="24"/>
        </w:rPr>
        <w:t>、为保证项目实施，需要的资金是</w:t>
      </w:r>
      <w:r w:rsidRPr="00FB1009">
        <w:rPr>
          <w:rFonts w:cs="宋体"/>
          <w:color w:val="000000"/>
          <w:kern w:val="0"/>
          <w:sz w:val="24"/>
        </w:rPr>
        <w:t>*</w:t>
      </w:r>
      <w:r w:rsidRPr="00FB1009">
        <w:rPr>
          <w:rFonts w:hAnsi="宋体" w:cs="宋体" w:hint="eastAsia"/>
          <w:color w:val="000000"/>
          <w:kern w:val="0"/>
          <w:sz w:val="24"/>
        </w:rPr>
        <w:t>万元，需要资方投入</w:t>
      </w:r>
      <w:r w:rsidRPr="00FB1009">
        <w:rPr>
          <w:rFonts w:cs="宋体"/>
          <w:color w:val="000000"/>
          <w:kern w:val="0"/>
          <w:sz w:val="24"/>
        </w:rPr>
        <w:t>*</w:t>
      </w:r>
      <w:r w:rsidRPr="00FB1009">
        <w:rPr>
          <w:rFonts w:hAnsi="宋体" w:cs="宋体" w:hint="eastAsia"/>
          <w:color w:val="000000"/>
          <w:kern w:val="0"/>
          <w:sz w:val="24"/>
        </w:rPr>
        <w:t>万元，对外借贷</w:t>
      </w:r>
      <w:r w:rsidRPr="00FB1009">
        <w:rPr>
          <w:rFonts w:cs="宋体"/>
          <w:color w:val="000000"/>
          <w:kern w:val="0"/>
          <w:sz w:val="24"/>
        </w:rPr>
        <w:t>*</w:t>
      </w:r>
      <w:r w:rsidRPr="00FB1009">
        <w:rPr>
          <w:rFonts w:hAnsi="宋体" w:cs="宋体" w:hint="eastAsia"/>
          <w:color w:val="000000"/>
          <w:kern w:val="0"/>
          <w:sz w:val="24"/>
        </w:rPr>
        <w:t>万元。如果有对外借贷，担保措施是什么？（你现在手上已经拥有的投资金额是</w:t>
      </w:r>
      <w:r w:rsidRPr="00FB1009">
        <w:rPr>
          <w:rFonts w:cs="宋体"/>
          <w:color w:val="000000"/>
          <w:kern w:val="0"/>
          <w:sz w:val="24"/>
        </w:rPr>
        <w:t>50</w:t>
      </w:r>
      <w:r w:rsidRPr="00FB1009">
        <w:rPr>
          <w:rFonts w:hAnsi="宋体" w:cs="宋体" w:hint="eastAsia"/>
          <w:color w:val="000000"/>
          <w:kern w:val="0"/>
          <w:sz w:val="24"/>
        </w:rPr>
        <w:t>万元人民币，若资金不足可以通过融资的方式集资，但也要说明你是如何进行融资）</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2</w:t>
      </w:r>
      <w:r w:rsidRPr="00FB1009">
        <w:rPr>
          <w:rFonts w:hAnsi="宋体" w:cs="宋体" w:hint="eastAsia"/>
          <w:color w:val="000000"/>
          <w:kern w:val="0"/>
          <w:sz w:val="24"/>
        </w:rPr>
        <w:t>、请说明投入资金的用途和使用计划：</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3</w:t>
      </w:r>
      <w:r w:rsidRPr="00FB1009">
        <w:rPr>
          <w:rFonts w:hAnsi="宋体" w:cs="宋体" w:hint="eastAsia"/>
          <w:color w:val="000000"/>
          <w:kern w:val="0"/>
          <w:sz w:val="24"/>
        </w:rPr>
        <w:t>、拟向外</w:t>
      </w:r>
      <w:r w:rsidRPr="00FB1009">
        <w:rPr>
          <w:rFonts w:cs="宋体" w:hint="eastAsia"/>
          <w:color w:val="000000"/>
          <w:kern w:val="0"/>
          <w:sz w:val="24"/>
        </w:rPr>
        <w:t>“</w:t>
      </w:r>
      <w:r w:rsidRPr="00FB1009">
        <w:rPr>
          <w:rFonts w:hAnsi="宋体" w:cs="宋体" w:hint="eastAsia"/>
          <w:bCs/>
          <w:color w:val="000000"/>
          <w:kern w:val="0"/>
          <w:sz w:val="24"/>
        </w:rPr>
        <w:t>芸香谷星创天地策划书</w:t>
      </w:r>
      <w:r w:rsidRPr="00FB1009">
        <w:rPr>
          <w:rFonts w:cs="宋体" w:hint="eastAsia"/>
          <w:bCs/>
          <w:color w:val="000000"/>
          <w:kern w:val="0"/>
          <w:sz w:val="24"/>
        </w:rPr>
        <w:t>”</w:t>
      </w:r>
      <w:r w:rsidRPr="00FB1009">
        <w:rPr>
          <w:rFonts w:hAnsi="宋体" w:cs="宋体" w:hint="eastAsia"/>
          <w:color w:val="000000"/>
          <w:kern w:val="0"/>
          <w:sz w:val="24"/>
        </w:rPr>
        <w:t>来投资方出让多少权益？计算依据是什么？</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4</w:t>
      </w:r>
      <w:r w:rsidRPr="00FB1009">
        <w:rPr>
          <w:rFonts w:hAnsi="宋体" w:cs="宋体" w:hint="eastAsia"/>
          <w:color w:val="000000"/>
          <w:kern w:val="0"/>
          <w:sz w:val="24"/>
        </w:rPr>
        <w:t>、预计未来</w:t>
      </w:r>
      <w:r w:rsidRPr="00FB1009">
        <w:rPr>
          <w:rFonts w:cs="宋体"/>
          <w:color w:val="000000"/>
          <w:kern w:val="0"/>
          <w:sz w:val="24"/>
        </w:rPr>
        <w:t>3</w:t>
      </w:r>
      <w:r w:rsidRPr="00FB1009">
        <w:rPr>
          <w:rFonts w:hAnsi="宋体" w:cs="宋体" w:hint="eastAsia"/>
          <w:color w:val="000000"/>
          <w:kern w:val="0"/>
          <w:sz w:val="24"/>
        </w:rPr>
        <w:t>年或</w:t>
      </w:r>
      <w:r w:rsidRPr="00FB1009">
        <w:rPr>
          <w:rFonts w:cs="宋体"/>
          <w:color w:val="000000"/>
          <w:kern w:val="0"/>
          <w:sz w:val="24"/>
        </w:rPr>
        <w:t>5</w:t>
      </w:r>
      <w:r w:rsidRPr="00FB1009">
        <w:rPr>
          <w:rFonts w:hAnsi="宋体" w:cs="宋体" w:hint="eastAsia"/>
          <w:color w:val="000000"/>
          <w:kern w:val="0"/>
          <w:sz w:val="24"/>
        </w:rPr>
        <w:t>年的平均每年净资产收益率是多少？</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5</w:t>
      </w:r>
      <w:r w:rsidRPr="00FB1009">
        <w:rPr>
          <w:rFonts w:hAnsi="宋体" w:cs="宋体" w:hint="eastAsia"/>
          <w:color w:val="000000"/>
          <w:kern w:val="0"/>
          <w:sz w:val="24"/>
        </w:rPr>
        <w:t>、外来投资方向可享有哪些监督和管理权力？</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6</w:t>
      </w:r>
      <w:r w:rsidRPr="00FB1009">
        <w:rPr>
          <w:rFonts w:hAnsi="宋体" w:cs="宋体" w:hint="eastAsia"/>
          <w:color w:val="000000"/>
          <w:kern w:val="0"/>
          <w:sz w:val="24"/>
        </w:rPr>
        <w:t>、如果企业没有实现项目发展计划，企业与管理层向投资方承担哪些责任？</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7</w:t>
      </w:r>
      <w:r w:rsidRPr="00FB1009">
        <w:rPr>
          <w:rFonts w:hAnsi="宋体" w:cs="宋体" w:hint="eastAsia"/>
          <w:color w:val="000000"/>
          <w:kern w:val="0"/>
          <w:sz w:val="24"/>
        </w:rPr>
        <w:t>、外来投资方以何种方式收回投资，具体方式和执行时间：</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8</w:t>
      </w:r>
      <w:r w:rsidRPr="00FB1009">
        <w:rPr>
          <w:rFonts w:hAnsi="宋体" w:cs="宋体" w:hint="eastAsia"/>
          <w:color w:val="000000"/>
          <w:kern w:val="0"/>
          <w:sz w:val="24"/>
        </w:rPr>
        <w:t>、在与企业业务有关的税收和税率方面，企业享受哪些政府提供的优惠政策以及未来可能的情况（如：市场准入、减免税等方面的优惠政策）：</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9</w:t>
      </w:r>
      <w:r w:rsidRPr="00FB1009">
        <w:rPr>
          <w:rFonts w:hAnsi="宋体" w:cs="宋体" w:hint="eastAsia"/>
          <w:color w:val="000000"/>
          <w:kern w:val="0"/>
          <w:sz w:val="24"/>
        </w:rPr>
        <w:t>、需要对外来投资方说明的其他情况：</w:t>
      </w:r>
      <w:r w:rsidRPr="00FB1009">
        <w:rPr>
          <w:rFonts w:cs="宋体"/>
          <w:color w:val="000000"/>
          <w:kern w:val="0"/>
          <w:sz w:val="24"/>
        </w:rPr>
        <w:t xml:space="preserve"> </w:t>
      </w:r>
    </w:p>
    <w:p w:rsidR="00CE71FE" w:rsidRPr="00FB1009" w:rsidRDefault="00CE71FE" w:rsidP="00D40970">
      <w:pPr>
        <w:widowControl/>
        <w:ind w:leftChars="50" w:left="31680"/>
        <w:jc w:val="left"/>
        <w:rPr>
          <w:rFonts w:ascii="宋体" w:hAnsi="宋体" w:cs="宋体"/>
          <w:b/>
          <w:color w:val="000000"/>
          <w:kern w:val="0"/>
          <w:sz w:val="28"/>
          <w:szCs w:val="28"/>
        </w:rPr>
      </w:pPr>
      <w:r w:rsidRPr="00FB1009">
        <w:rPr>
          <w:rFonts w:ascii="宋体" w:hAnsi="宋体" w:cs="宋体" w:hint="eastAsia"/>
          <w:b/>
          <w:color w:val="000000"/>
          <w:kern w:val="0"/>
          <w:sz w:val="28"/>
          <w:szCs w:val="28"/>
        </w:rPr>
        <w:t>第八部分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财务计划</w:t>
      </w:r>
      <w:r w:rsidRPr="00FB1009">
        <w:rPr>
          <w:rFonts w:ascii="宋体" w:hAnsi="宋体" w:cs="宋体"/>
          <w:b/>
          <w:color w:val="000000"/>
          <w:kern w:val="0"/>
          <w:sz w:val="28"/>
          <w:szCs w:val="28"/>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1</w:t>
      </w:r>
      <w:r w:rsidRPr="00FB1009">
        <w:rPr>
          <w:rFonts w:hAnsi="宋体" w:cs="宋体" w:hint="eastAsia"/>
          <w:color w:val="000000"/>
          <w:kern w:val="0"/>
          <w:sz w:val="24"/>
        </w:rPr>
        <w:t>、产品形成规模销售时。毛利润率为</w:t>
      </w:r>
      <w:r w:rsidRPr="00FB1009">
        <w:rPr>
          <w:rFonts w:cs="宋体"/>
          <w:color w:val="000000"/>
          <w:kern w:val="0"/>
          <w:sz w:val="24"/>
        </w:rPr>
        <w:t xml:space="preserve"> </w:t>
      </w:r>
      <w:r w:rsidRPr="00FB1009">
        <w:rPr>
          <w:rFonts w:hAnsi="宋体" w:cs="宋体" w:hint="eastAsia"/>
          <w:color w:val="000000"/>
          <w:kern w:val="0"/>
          <w:sz w:val="24"/>
        </w:rPr>
        <w:t>％，纯利润率为</w:t>
      </w:r>
      <w:r w:rsidRPr="00FB1009">
        <w:rPr>
          <w:rFonts w:cs="宋体"/>
          <w:color w:val="000000"/>
          <w:kern w:val="0"/>
          <w:sz w:val="24"/>
        </w:rPr>
        <w:t xml:space="preserve"> %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cs="宋体"/>
          <w:color w:val="000000"/>
          <w:kern w:val="0"/>
          <w:sz w:val="24"/>
        </w:rPr>
        <w:t>2</w:t>
      </w:r>
      <w:r w:rsidRPr="00FB1009">
        <w:rPr>
          <w:rFonts w:hAnsi="宋体" w:cs="宋体" w:hint="eastAsia"/>
          <w:color w:val="000000"/>
          <w:kern w:val="0"/>
          <w:sz w:val="24"/>
        </w:rPr>
        <w:t>、请提供：未来</w:t>
      </w:r>
      <w:r w:rsidRPr="00FB1009">
        <w:rPr>
          <w:rFonts w:cs="宋体"/>
          <w:color w:val="000000"/>
          <w:kern w:val="0"/>
          <w:sz w:val="24"/>
        </w:rPr>
        <w:t>3—</w:t>
      </w:r>
      <w:r w:rsidRPr="00FB1009">
        <w:rPr>
          <w:rFonts w:hAnsi="宋体" w:cs="宋体" w:hint="eastAsia"/>
          <w:color w:val="000000"/>
          <w:kern w:val="0"/>
          <w:sz w:val="24"/>
        </w:rPr>
        <w:t>年的计划项目盈亏平衡表，项目资产负责表、项目损益表、项目现金流量表、项目销售计划表、项目产品呈报表；</w:t>
      </w:r>
      <w:r w:rsidRPr="00FB1009">
        <w:rPr>
          <w:rFonts w:cs="宋体"/>
          <w:color w:val="000000"/>
          <w:kern w:val="0"/>
          <w:sz w:val="24"/>
        </w:rPr>
        <w:t xml:space="preserve"> </w:t>
      </w:r>
    </w:p>
    <w:p w:rsidR="00CE71FE" w:rsidRPr="00FB1009" w:rsidRDefault="00CE71FE" w:rsidP="00D40970">
      <w:pPr>
        <w:widowControl/>
        <w:ind w:leftChars="50" w:left="31680"/>
        <w:jc w:val="left"/>
        <w:rPr>
          <w:rFonts w:cs="宋体"/>
          <w:color w:val="000000"/>
          <w:kern w:val="0"/>
          <w:sz w:val="24"/>
        </w:rPr>
      </w:pPr>
      <w:r w:rsidRPr="00FB1009">
        <w:rPr>
          <w:rFonts w:hAnsi="宋体" w:cs="宋体" w:hint="eastAsia"/>
          <w:color w:val="000000"/>
          <w:kern w:val="0"/>
          <w:sz w:val="24"/>
        </w:rPr>
        <w:t>注：每一项财务数据要有依据，要进行财务数据说明。</w:t>
      </w:r>
      <w:r w:rsidRPr="00FB1009">
        <w:rPr>
          <w:rFonts w:cs="宋体"/>
          <w:color w:val="000000"/>
          <w:kern w:val="0"/>
          <w:sz w:val="24"/>
        </w:rPr>
        <w:t xml:space="preserve"> </w:t>
      </w:r>
    </w:p>
    <w:p w:rsidR="00CE71FE" w:rsidRPr="00FB1009" w:rsidRDefault="00CE71FE" w:rsidP="00D40970">
      <w:pPr>
        <w:widowControl/>
        <w:ind w:leftChars="50" w:left="31680"/>
        <w:jc w:val="left"/>
        <w:rPr>
          <w:rFonts w:cs="宋体"/>
          <w:color w:val="000000"/>
          <w:kern w:val="0"/>
          <w:sz w:val="24"/>
        </w:rPr>
      </w:pPr>
      <w:r w:rsidRPr="00FB1009">
        <w:rPr>
          <w:rFonts w:hAnsi="宋体" w:cs="宋体" w:hint="eastAsia"/>
          <w:color w:val="000000"/>
          <w:kern w:val="0"/>
          <w:sz w:val="24"/>
        </w:rPr>
        <w:t>第九部分</w:t>
      </w:r>
      <w:r w:rsidRPr="00FB1009">
        <w:rPr>
          <w:rFonts w:cs="宋体"/>
          <w:color w:val="000000"/>
          <w:kern w:val="0"/>
          <w:sz w:val="24"/>
        </w:rPr>
        <w:t xml:space="preserve"> </w:t>
      </w:r>
      <w:r w:rsidRPr="00FB1009">
        <w:rPr>
          <w:rFonts w:hAnsi="宋体" w:cs="宋体" w:hint="eastAsia"/>
          <w:color w:val="000000"/>
          <w:kern w:val="0"/>
          <w:sz w:val="24"/>
        </w:rPr>
        <w:t>风险评估与防范</w:t>
      </w:r>
      <w:r w:rsidRPr="00FB1009">
        <w:rPr>
          <w:rFonts w:cs="宋体"/>
          <w:color w:val="000000"/>
          <w:kern w:val="0"/>
          <w:sz w:val="24"/>
        </w:rPr>
        <w:t xml:space="preserve"> </w:t>
      </w:r>
    </w:p>
    <w:p w:rsidR="00CE71FE" w:rsidRPr="00FB1009" w:rsidRDefault="00CE71FE" w:rsidP="00D40970">
      <w:pPr>
        <w:widowControl/>
        <w:ind w:leftChars="50" w:left="31680" w:firstLineChars="150" w:firstLine="31680"/>
        <w:jc w:val="left"/>
        <w:rPr>
          <w:rFonts w:cs="宋体"/>
          <w:color w:val="000000"/>
          <w:kern w:val="0"/>
          <w:sz w:val="24"/>
        </w:rPr>
      </w:pPr>
      <w:r w:rsidRPr="00FB1009">
        <w:rPr>
          <w:rFonts w:hAnsi="宋体" w:cs="宋体" w:hint="eastAsia"/>
          <w:color w:val="000000"/>
          <w:kern w:val="0"/>
          <w:sz w:val="24"/>
        </w:rPr>
        <w:t>请详细说明该项目实施过程</w:t>
      </w:r>
      <w:r w:rsidRPr="00FB1009">
        <w:rPr>
          <w:rFonts w:hAnsi="宋体" w:cs="宋体" w:hint="eastAsia"/>
          <w:bCs/>
          <w:color w:val="000000"/>
          <w:kern w:val="0"/>
          <w:sz w:val="24"/>
        </w:rPr>
        <w:t>策划书</w:t>
      </w:r>
      <w:r w:rsidRPr="00FB1009">
        <w:rPr>
          <w:rFonts w:hAnsi="宋体" w:cs="宋体" w:hint="eastAsia"/>
          <w:color w:val="000000"/>
          <w:kern w:val="0"/>
          <w:sz w:val="24"/>
        </w:rPr>
        <w:t>中可能遇到的风险以及控制、预防手段（包括可能的政策风险、加入</w:t>
      </w:r>
      <w:r w:rsidRPr="00FB1009">
        <w:rPr>
          <w:rFonts w:cs="宋体"/>
          <w:color w:val="000000"/>
          <w:kern w:val="0"/>
          <w:sz w:val="24"/>
        </w:rPr>
        <w:t>WTO</w:t>
      </w:r>
      <w:r w:rsidRPr="00FB1009">
        <w:rPr>
          <w:rFonts w:hAnsi="宋体" w:cs="宋体" w:hint="eastAsia"/>
          <w:color w:val="000000"/>
          <w:kern w:val="0"/>
          <w:sz w:val="24"/>
        </w:rPr>
        <w:t>的风险、技术开发的风险。经营管理风险、市场开拓风险、生产风险、财务风险、汇率风险、投资风险、对企业关键人员依赖的风险等。每项要单独叙述控制和防范手段）</w:t>
      </w:r>
      <w:r w:rsidRPr="00FB1009">
        <w:rPr>
          <w:rFonts w:cs="宋体"/>
          <w:color w:val="000000"/>
          <w:kern w:val="0"/>
          <w:sz w:val="24"/>
        </w:rPr>
        <w:t xml:space="preserve"> </w:t>
      </w:r>
    </w:p>
    <w:p w:rsidR="00CE71FE" w:rsidRPr="00FB1009" w:rsidRDefault="00CE71FE" w:rsidP="00D40970">
      <w:pPr>
        <w:widowControl/>
        <w:ind w:leftChars="50" w:left="31680"/>
        <w:jc w:val="left"/>
        <w:rPr>
          <w:rFonts w:cs="宋体"/>
          <w:b/>
          <w:color w:val="000000"/>
          <w:kern w:val="0"/>
          <w:sz w:val="28"/>
          <w:szCs w:val="28"/>
        </w:rPr>
      </w:pPr>
      <w:r w:rsidRPr="00FB1009">
        <w:rPr>
          <w:rFonts w:hAnsi="宋体" w:cs="宋体" w:hint="eastAsia"/>
          <w:b/>
          <w:color w:val="000000"/>
          <w:kern w:val="0"/>
          <w:sz w:val="28"/>
          <w:szCs w:val="28"/>
        </w:rPr>
        <w:t>第十部分</w:t>
      </w:r>
      <w:r w:rsidRPr="00FB1009">
        <w:rPr>
          <w:rFonts w:cs="宋体"/>
          <w:b/>
          <w:color w:val="000000"/>
          <w:kern w:val="0"/>
          <w:sz w:val="28"/>
          <w:szCs w:val="28"/>
        </w:rPr>
        <w:t xml:space="preserve"> </w:t>
      </w:r>
      <w:r w:rsidRPr="00FB1009">
        <w:rPr>
          <w:rFonts w:hAnsi="宋体" w:cs="宋体" w:hint="eastAsia"/>
          <w:b/>
          <w:color w:val="000000"/>
          <w:kern w:val="0"/>
          <w:sz w:val="28"/>
          <w:szCs w:val="28"/>
        </w:rPr>
        <w:t>项目实施进度</w:t>
      </w:r>
      <w:r w:rsidRPr="00FB1009">
        <w:rPr>
          <w:rFonts w:cs="宋体"/>
          <w:b/>
          <w:color w:val="000000"/>
          <w:kern w:val="0"/>
          <w:sz w:val="28"/>
          <w:szCs w:val="28"/>
        </w:rPr>
        <w:t xml:space="preserve"> </w:t>
      </w:r>
    </w:p>
    <w:p w:rsidR="00CE71FE" w:rsidRPr="00FB1009" w:rsidRDefault="00CE71FE" w:rsidP="00D40970">
      <w:pPr>
        <w:widowControl/>
        <w:ind w:leftChars="50" w:left="31680"/>
        <w:jc w:val="left"/>
        <w:rPr>
          <w:rFonts w:ascii="宋体" w:hAnsi="宋体" w:cs="宋体"/>
          <w:color w:val="000000"/>
          <w:kern w:val="0"/>
          <w:sz w:val="24"/>
        </w:rPr>
      </w:pPr>
      <w:r w:rsidRPr="00FB1009">
        <w:rPr>
          <w:rFonts w:hAnsi="宋体" w:cs="宋体" w:hint="eastAsia"/>
          <w:color w:val="000000"/>
          <w:kern w:val="0"/>
          <w:sz w:val="24"/>
        </w:rPr>
        <w:t>详细列明项目实施计划和进度（注明起止时间）：</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cs="宋体"/>
          <w:color w:val="000000"/>
          <w:kern w:val="0"/>
          <w:sz w:val="28"/>
          <w:szCs w:val="28"/>
        </w:rPr>
      </w:pPr>
      <w:r w:rsidRPr="00FB1009">
        <w:rPr>
          <w:rFonts w:ascii="宋体" w:hAnsi="宋体" w:cs="宋体" w:hint="eastAsia"/>
          <w:b/>
          <w:color w:val="000000"/>
          <w:kern w:val="0"/>
          <w:sz w:val="28"/>
          <w:szCs w:val="28"/>
        </w:rPr>
        <w:t>第十一部分</w:t>
      </w:r>
      <w:r w:rsidRPr="00FB1009">
        <w:rPr>
          <w:rFonts w:ascii="宋体" w:hAnsi="宋体" w:cs="宋体"/>
          <w:b/>
          <w:color w:val="000000"/>
          <w:kern w:val="0"/>
          <w:sz w:val="28"/>
          <w:szCs w:val="28"/>
        </w:rPr>
        <w:t xml:space="preserve"> </w:t>
      </w:r>
      <w:r w:rsidRPr="00FB1009">
        <w:rPr>
          <w:rFonts w:ascii="宋体" w:hAnsi="宋体" w:cs="宋体" w:hint="eastAsia"/>
          <w:b/>
          <w:color w:val="000000"/>
          <w:kern w:val="0"/>
          <w:sz w:val="28"/>
          <w:szCs w:val="28"/>
        </w:rPr>
        <w:t>其他</w:t>
      </w:r>
      <w:r w:rsidRPr="00FB1009">
        <w:rPr>
          <w:rFonts w:ascii="宋体" w:hAnsi="宋体" w:cs="宋体"/>
          <w:b/>
          <w:color w:val="000000"/>
          <w:kern w:val="0"/>
          <w:sz w:val="28"/>
          <w:szCs w:val="28"/>
        </w:rPr>
        <w:t xml:space="preserve"> </w:t>
      </w:r>
    </w:p>
    <w:p w:rsidR="00CE71FE" w:rsidRPr="00FB1009" w:rsidRDefault="00CE71FE" w:rsidP="00D40970">
      <w:pPr>
        <w:widowControl/>
        <w:ind w:leftChars="50" w:left="31680" w:firstLineChars="150" w:firstLine="31680"/>
        <w:jc w:val="left"/>
        <w:rPr>
          <w:rFonts w:ascii="宋体" w:hAnsi="宋体" w:cs="宋体"/>
          <w:color w:val="000000"/>
          <w:kern w:val="0"/>
          <w:sz w:val="24"/>
        </w:rPr>
      </w:pPr>
      <w:r w:rsidRPr="00FB1009">
        <w:rPr>
          <w:rFonts w:ascii="宋体" w:hAnsi="宋体" w:cs="宋体" w:hint="eastAsia"/>
          <w:color w:val="000000"/>
          <w:kern w:val="0"/>
          <w:sz w:val="24"/>
        </w:rPr>
        <w:t>为了补充本项目计划书内容，需要进一步说明的有关问题（如企业或企业主要管理人员和关键人员过去、现在是否卷入法律诉讼以及仲裁事件中，对企业有何影响）：</w:t>
      </w:r>
      <w:r w:rsidRPr="00FB1009">
        <w:rPr>
          <w:rFonts w:ascii="宋体" w:hAnsi="宋体" w:cs="宋体"/>
          <w:color w:val="000000"/>
          <w:kern w:val="0"/>
          <w:sz w:val="24"/>
        </w:rPr>
        <w:t xml:space="preserve"> </w:t>
      </w:r>
    </w:p>
    <w:p w:rsidR="00CE71FE" w:rsidRPr="00FB1009" w:rsidRDefault="00CE71FE" w:rsidP="00D40970">
      <w:pPr>
        <w:widowControl/>
        <w:ind w:leftChars="50" w:left="31680"/>
        <w:jc w:val="left"/>
        <w:rPr>
          <w:rFonts w:ascii="宋体" w:cs="宋体"/>
          <w:color w:val="000000"/>
          <w:kern w:val="0"/>
          <w:sz w:val="24"/>
        </w:rPr>
      </w:pPr>
      <w:r w:rsidRPr="00FB1009">
        <w:rPr>
          <w:rFonts w:ascii="宋体" w:hAnsi="宋体" w:cs="宋体" w:hint="eastAsia"/>
          <w:color w:val="000000"/>
          <w:kern w:val="0"/>
          <w:sz w:val="24"/>
        </w:rPr>
        <w:t>请将产品彩页、产品宣传介绍册、证书作为附件于此。</w:t>
      </w:r>
    </w:p>
    <w:p w:rsidR="00CE71FE" w:rsidRPr="00FB1009" w:rsidRDefault="00CE71FE" w:rsidP="003A6925">
      <w:pPr>
        <w:rPr>
          <w:color w:val="000000"/>
        </w:rPr>
      </w:pPr>
    </w:p>
    <w:p w:rsidR="00CE71FE" w:rsidRPr="003A6925" w:rsidRDefault="00CE71FE"/>
    <w:sectPr w:rsidR="00CE71FE" w:rsidRPr="003A6925" w:rsidSect="00A905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1FE" w:rsidRDefault="00CE71FE" w:rsidP="003A6925">
      <w:r>
        <w:separator/>
      </w:r>
    </w:p>
  </w:endnote>
  <w:endnote w:type="continuationSeparator" w:id="0">
    <w:p w:rsidR="00CE71FE" w:rsidRDefault="00CE71FE" w:rsidP="003A69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1FE" w:rsidRDefault="00CE71FE" w:rsidP="003A6925">
      <w:r>
        <w:separator/>
      </w:r>
    </w:p>
  </w:footnote>
  <w:footnote w:type="continuationSeparator" w:id="0">
    <w:p w:rsidR="00CE71FE" w:rsidRDefault="00CE71FE" w:rsidP="003A69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B2C60"/>
    <w:multiLevelType w:val="hybridMultilevel"/>
    <w:tmpl w:val="D0000D26"/>
    <w:lvl w:ilvl="0" w:tplc="E1949230">
      <w:start w:val="1"/>
      <w:numFmt w:val="decimal"/>
      <w:lvlText w:val="%1、"/>
      <w:lvlJc w:val="left"/>
      <w:pPr>
        <w:ind w:left="561" w:hanging="456"/>
      </w:pPr>
      <w:rPr>
        <w:rFonts w:cs="Times New Roman" w:hint="default"/>
      </w:rPr>
    </w:lvl>
    <w:lvl w:ilvl="1" w:tplc="04090019" w:tentative="1">
      <w:start w:val="1"/>
      <w:numFmt w:val="lowerLetter"/>
      <w:lvlText w:val="%2)"/>
      <w:lvlJc w:val="left"/>
      <w:pPr>
        <w:ind w:left="945" w:hanging="420"/>
      </w:pPr>
      <w:rPr>
        <w:rFonts w:cs="Times New Roman"/>
      </w:rPr>
    </w:lvl>
    <w:lvl w:ilvl="2" w:tplc="0409001B" w:tentative="1">
      <w:start w:val="1"/>
      <w:numFmt w:val="lowerRoman"/>
      <w:lvlText w:val="%3."/>
      <w:lvlJc w:val="right"/>
      <w:pPr>
        <w:ind w:left="1365" w:hanging="420"/>
      </w:pPr>
      <w:rPr>
        <w:rFonts w:cs="Times New Roman"/>
      </w:rPr>
    </w:lvl>
    <w:lvl w:ilvl="3" w:tplc="0409000F" w:tentative="1">
      <w:start w:val="1"/>
      <w:numFmt w:val="decimal"/>
      <w:lvlText w:val="%4."/>
      <w:lvlJc w:val="left"/>
      <w:pPr>
        <w:ind w:left="1785" w:hanging="420"/>
      </w:pPr>
      <w:rPr>
        <w:rFonts w:cs="Times New Roman"/>
      </w:rPr>
    </w:lvl>
    <w:lvl w:ilvl="4" w:tplc="04090019" w:tentative="1">
      <w:start w:val="1"/>
      <w:numFmt w:val="lowerLetter"/>
      <w:lvlText w:val="%5)"/>
      <w:lvlJc w:val="left"/>
      <w:pPr>
        <w:ind w:left="2205" w:hanging="420"/>
      </w:pPr>
      <w:rPr>
        <w:rFonts w:cs="Times New Roman"/>
      </w:rPr>
    </w:lvl>
    <w:lvl w:ilvl="5" w:tplc="0409001B" w:tentative="1">
      <w:start w:val="1"/>
      <w:numFmt w:val="lowerRoman"/>
      <w:lvlText w:val="%6."/>
      <w:lvlJc w:val="right"/>
      <w:pPr>
        <w:ind w:left="2625" w:hanging="420"/>
      </w:pPr>
      <w:rPr>
        <w:rFonts w:cs="Times New Roman"/>
      </w:rPr>
    </w:lvl>
    <w:lvl w:ilvl="6" w:tplc="0409000F" w:tentative="1">
      <w:start w:val="1"/>
      <w:numFmt w:val="decimal"/>
      <w:lvlText w:val="%7."/>
      <w:lvlJc w:val="left"/>
      <w:pPr>
        <w:ind w:left="3045" w:hanging="420"/>
      </w:pPr>
      <w:rPr>
        <w:rFonts w:cs="Times New Roman"/>
      </w:rPr>
    </w:lvl>
    <w:lvl w:ilvl="7" w:tplc="04090019" w:tentative="1">
      <w:start w:val="1"/>
      <w:numFmt w:val="lowerLetter"/>
      <w:lvlText w:val="%8)"/>
      <w:lvlJc w:val="left"/>
      <w:pPr>
        <w:ind w:left="3465" w:hanging="420"/>
      </w:pPr>
      <w:rPr>
        <w:rFonts w:cs="Times New Roman"/>
      </w:rPr>
    </w:lvl>
    <w:lvl w:ilvl="8" w:tplc="0409001B" w:tentative="1">
      <w:start w:val="1"/>
      <w:numFmt w:val="lowerRoman"/>
      <w:lvlText w:val="%9."/>
      <w:lvlJc w:val="right"/>
      <w:pPr>
        <w:ind w:left="3885" w:hanging="420"/>
      </w:pPr>
      <w:rPr>
        <w:rFonts w:cs="Times New Roman"/>
      </w:rPr>
    </w:lvl>
  </w:abstractNum>
  <w:abstractNum w:abstractNumId="1">
    <w:nsid w:val="33A759D5"/>
    <w:multiLevelType w:val="hybridMultilevel"/>
    <w:tmpl w:val="69B84E6E"/>
    <w:lvl w:ilvl="0" w:tplc="4BA0CD1C">
      <w:start w:val="1"/>
      <w:numFmt w:val="decimal"/>
      <w:lvlText w:val="%1、"/>
      <w:lvlJc w:val="left"/>
      <w:pPr>
        <w:ind w:left="573" w:hanging="468"/>
      </w:pPr>
      <w:rPr>
        <w:rFonts w:cs="Times New Roman" w:hint="default"/>
      </w:rPr>
    </w:lvl>
    <w:lvl w:ilvl="1" w:tplc="04090019" w:tentative="1">
      <w:start w:val="1"/>
      <w:numFmt w:val="lowerLetter"/>
      <w:lvlText w:val="%2)"/>
      <w:lvlJc w:val="left"/>
      <w:pPr>
        <w:ind w:left="945" w:hanging="420"/>
      </w:pPr>
      <w:rPr>
        <w:rFonts w:cs="Times New Roman"/>
      </w:rPr>
    </w:lvl>
    <w:lvl w:ilvl="2" w:tplc="0409001B" w:tentative="1">
      <w:start w:val="1"/>
      <w:numFmt w:val="lowerRoman"/>
      <w:lvlText w:val="%3."/>
      <w:lvlJc w:val="right"/>
      <w:pPr>
        <w:ind w:left="1365" w:hanging="420"/>
      </w:pPr>
      <w:rPr>
        <w:rFonts w:cs="Times New Roman"/>
      </w:rPr>
    </w:lvl>
    <w:lvl w:ilvl="3" w:tplc="0409000F" w:tentative="1">
      <w:start w:val="1"/>
      <w:numFmt w:val="decimal"/>
      <w:lvlText w:val="%4."/>
      <w:lvlJc w:val="left"/>
      <w:pPr>
        <w:ind w:left="1785" w:hanging="420"/>
      </w:pPr>
      <w:rPr>
        <w:rFonts w:cs="Times New Roman"/>
      </w:rPr>
    </w:lvl>
    <w:lvl w:ilvl="4" w:tplc="04090019" w:tentative="1">
      <w:start w:val="1"/>
      <w:numFmt w:val="lowerLetter"/>
      <w:lvlText w:val="%5)"/>
      <w:lvlJc w:val="left"/>
      <w:pPr>
        <w:ind w:left="2205" w:hanging="420"/>
      </w:pPr>
      <w:rPr>
        <w:rFonts w:cs="Times New Roman"/>
      </w:rPr>
    </w:lvl>
    <w:lvl w:ilvl="5" w:tplc="0409001B" w:tentative="1">
      <w:start w:val="1"/>
      <w:numFmt w:val="lowerRoman"/>
      <w:lvlText w:val="%6."/>
      <w:lvlJc w:val="right"/>
      <w:pPr>
        <w:ind w:left="2625" w:hanging="420"/>
      </w:pPr>
      <w:rPr>
        <w:rFonts w:cs="Times New Roman"/>
      </w:rPr>
    </w:lvl>
    <w:lvl w:ilvl="6" w:tplc="0409000F" w:tentative="1">
      <w:start w:val="1"/>
      <w:numFmt w:val="decimal"/>
      <w:lvlText w:val="%7."/>
      <w:lvlJc w:val="left"/>
      <w:pPr>
        <w:ind w:left="3045" w:hanging="420"/>
      </w:pPr>
      <w:rPr>
        <w:rFonts w:cs="Times New Roman"/>
      </w:rPr>
    </w:lvl>
    <w:lvl w:ilvl="7" w:tplc="04090019" w:tentative="1">
      <w:start w:val="1"/>
      <w:numFmt w:val="lowerLetter"/>
      <w:lvlText w:val="%8)"/>
      <w:lvlJc w:val="left"/>
      <w:pPr>
        <w:ind w:left="3465" w:hanging="420"/>
      </w:pPr>
      <w:rPr>
        <w:rFonts w:cs="Times New Roman"/>
      </w:rPr>
    </w:lvl>
    <w:lvl w:ilvl="8" w:tplc="0409001B" w:tentative="1">
      <w:start w:val="1"/>
      <w:numFmt w:val="lowerRoman"/>
      <w:lvlText w:val="%9."/>
      <w:lvlJc w:val="right"/>
      <w:pPr>
        <w:ind w:left="3885"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6925"/>
    <w:rsid w:val="00283963"/>
    <w:rsid w:val="003A6925"/>
    <w:rsid w:val="006B0DFE"/>
    <w:rsid w:val="006D3962"/>
    <w:rsid w:val="007377ED"/>
    <w:rsid w:val="007D7BB3"/>
    <w:rsid w:val="00882061"/>
    <w:rsid w:val="00A905E4"/>
    <w:rsid w:val="00A94610"/>
    <w:rsid w:val="00CE71FE"/>
    <w:rsid w:val="00D40970"/>
    <w:rsid w:val="00D80137"/>
    <w:rsid w:val="00FB1009"/>
    <w:rsid w:val="00FD12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925"/>
    <w:pPr>
      <w:widowControl w:val="0"/>
      <w:jc w:val="both"/>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A69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A6925"/>
    <w:rPr>
      <w:rFonts w:cs="Times New Roman"/>
      <w:sz w:val="18"/>
      <w:szCs w:val="18"/>
    </w:rPr>
  </w:style>
  <w:style w:type="paragraph" w:styleId="Footer">
    <w:name w:val="footer"/>
    <w:basedOn w:val="Normal"/>
    <w:link w:val="FooterChar"/>
    <w:uiPriority w:val="99"/>
    <w:semiHidden/>
    <w:rsid w:val="003A692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A6925"/>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493</Words>
  <Characters>2811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alishawang</cp:lastModifiedBy>
  <cp:revision>4</cp:revision>
  <dcterms:created xsi:type="dcterms:W3CDTF">2015-11-12T01:43:00Z</dcterms:created>
  <dcterms:modified xsi:type="dcterms:W3CDTF">2015-11-16T06:01:00Z</dcterms:modified>
</cp:coreProperties>
</file>