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ascii="宋体" w:hAnsi="宋体" w:eastAsia="宋体" w:cs="宋体"/>
          <w:b/>
          <w:bCs/>
          <w:kern w:val="36"/>
          <w:sz w:val="48"/>
          <w:szCs w:val="48"/>
        </w:rPr>
      </w:pPr>
      <w:r>
        <w:rPr>
          <w:rFonts w:ascii="宋体" w:hAnsi="宋体" w:eastAsia="宋体" w:cs="宋体"/>
          <w:b/>
          <w:bCs/>
          <w:kern w:val="36"/>
          <w:sz w:val="48"/>
          <w:szCs w:val="48"/>
        </w:rPr>
        <w:t>关于办理201</w:t>
      </w:r>
      <w:r>
        <w:rPr>
          <w:rFonts w:hint="eastAsia" w:ascii="宋体" w:hAnsi="宋体" w:eastAsia="宋体" w:cs="宋体"/>
          <w:b/>
          <w:bCs/>
          <w:kern w:val="36"/>
          <w:sz w:val="48"/>
          <w:szCs w:val="48"/>
        </w:rPr>
        <w:t>6</w:t>
      </w:r>
      <w:r>
        <w:rPr>
          <w:rFonts w:ascii="宋体" w:hAnsi="宋体" w:eastAsia="宋体" w:cs="宋体"/>
          <w:b/>
          <w:bCs/>
          <w:kern w:val="36"/>
          <w:sz w:val="48"/>
          <w:szCs w:val="48"/>
        </w:rPr>
        <w:t>—201</w:t>
      </w:r>
      <w:r>
        <w:rPr>
          <w:rFonts w:hint="eastAsia" w:ascii="宋体" w:hAnsi="宋体" w:eastAsia="宋体" w:cs="宋体"/>
          <w:b/>
          <w:bCs/>
          <w:kern w:val="36"/>
          <w:sz w:val="48"/>
          <w:szCs w:val="48"/>
        </w:rPr>
        <w:t>7</w:t>
      </w:r>
      <w:r>
        <w:rPr>
          <w:rFonts w:ascii="宋体" w:hAnsi="宋体" w:eastAsia="宋体" w:cs="宋体"/>
          <w:b/>
          <w:bCs/>
          <w:kern w:val="36"/>
          <w:sz w:val="48"/>
          <w:szCs w:val="48"/>
        </w:rPr>
        <w:t>学年生源地助学贷款回执的通知</w:t>
      </w:r>
    </w:p>
    <w:p>
      <w:pPr>
        <w:widowControl/>
        <w:shd w:val="clear" w:color="auto" w:fill="FFFFFF"/>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各学院（部）：</w:t>
      </w:r>
    </w:p>
    <w:p>
      <w:pPr>
        <w:widowControl/>
        <w:shd w:val="clear" w:color="auto" w:fill="FFFFFF"/>
        <w:ind w:firstLine="57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生源地信用助学贷款是指国家开发银行、农村信用合作社等金融机构向符合条件的家庭经济困难的普通高校学生发放的，学生和家长向学生户籍所在县的资助管理中心或金融机构申请办理的，帮助家庭经济困难学生支付在校学习期间所需的学费、住宿费的助学贷款。</w:t>
      </w:r>
    </w:p>
    <w:p>
      <w:pPr>
        <w:widowControl/>
        <w:shd w:val="clear" w:color="auto" w:fill="FFFFFF"/>
        <w:ind w:firstLine="57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为更好的协助生源地贷款学生办理</w:t>
      </w:r>
      <w:r>
        <w:rPr>
          <w:rFonts w:hint="eastAsia" w:ascii="宋体" w:hAnsi="宋体" w:eastAsia="宋体" w:cs="宋体"/>
          <w:color w:val="000000"/>
          <w:kern w:val="0"/>
          <w:sz w:val="36"/>
          <w:szCs w:val="36"/>
        </w:rPr>
        <w:t>2016</w:t>
      </w:r>
      <w:r>
        <w:rPr>
          <w:rFonts w:hint="eastAsia" w:ascii="宋体" w:hAnsi="宋体" w:eastAsia="宋体" w:cs="宋体"/>
          <w:color w:val="000000"/>
          <w:kern w:val="0"/>
          <w:sz w:val="28"/>
          <w:szCs w:val="28"/>
        </w:rPr>
        <w:t>—</w:t>
      </w:r>
      <w:r>
        <w:rPr>
          <w:rFonts w:hint="eastAsia" w:ascii="宋体" w:hAnsi="宋体" w:eastAsia="宋体" w:cs="宋体"/>
          <w:color w:val="000000"/>
          <w:kern w:val="0"/>
          <w:sz w:val="36"/>
          <w:szCs w:val="36"/>
        </w:rPr>
        <w:t>2017</w:t>
      </w:r>
      <w:r>
        <w:rPr>
          <w:rFonts w:hint="eastAsia" w:ascii="宋体" w:hAnsi="宋体" w:eastAsia="宋体" w:cs="宋体"/>
          <w:color w:val="000000"/>
          <w:kern w:val="0"/>
          <w:sz w:val="28"/>
          <w:szCs w:val="28"/>
        </w:rPr>
        <w:t>学年生源地助学贷款，现将办理生源地助学贷款回执有关事宜通知如下：</w:t>
      </w:r>
    </w:p>
    <w:p>
      <w:pPr>
        <w:widowControl/>
        <w:shd w:val="clear" w:color="auto" w:fill="FFFFFF"/>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一、通过国家开发银行办理的生源地助学贷款：</w:t>
      </w:r>
    </w:p>
    <w:p>
      <w:pPr>
        <w:widowControl/>
        <w:shd w:val="clear" w:color="auto" w:fill="FFFFFF"/>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highlight w:val="yellow"/>
        </w:rPr>
        <w:t>通过国家开发银行办理的生源地助学贷款的同学将国家开发银行发放的《回执单》交学院，</w:t>
      </w:r>
      <w:r>
        <w:rPr>
          <w:rFonts w:hint="eastAsia" w:ascii="宋体" w:hAnsi="宋体" w:eastAsia="宋体" w:cs="宋体"/>
          <w:color w:val="000000"/>
          <w:kern w:val="0"/>
          <w:sz w:val="28"/>
          <w:szCs w:val="28"/>
        </w:rPr>
        <w:t>学院汇总后填写《西南大学</w:t>
      </w:r>
      <w:r>
        <w:rPr>
          <w:rFonts w:hint="eastAsia" w:ascii="宋体" w:hAnsi="宋体" w:eastAsia="宋体" w:cs="宋体"/>
          <w:color w:val="000000"/>
          <w:kern w:val="0"/>
          <w:sz w:val="36"/>
          <w:szCs w:val="36"/>
        </w:rPr>
        <w:t>2016</w:t>
      </w:r>
      <w:r>
        <w:rPr>
          <w:rFonts w:hint="eastAsia" w:ascii="宋体" w:hAnsi="宋体" w:eastAsia="宋体" w:cs="宋体"/>
          <w:color w:val="000000"/>
          <w:kern w:val="0"/>
          <w:sz w:val="28"/>
          <w:szCs w:val="28"/>
        </w:rPr>
        <w:t>—</w:t>
      </w:r>
      <w:r>
        <w:rPr>
          <w:rFonts w:hint="eastAsia" w:ascii="宋体" w:hAnsi="宋体" w:eastAsia="宋体" w:cs="宋体"/>
          <w:color w:val="000000"/>
          <w:kern w:val="0"/>
          <w:sz w:val="36"/>
          <w:szCs w:val="36"/>
        </w:rPr>
        <w:t>2017</w:t>
      </w:r>
      <w:r>
        <w:rPr>
          <w:rFonts w:hint="eastAsia" w:ascii="宋体" w:hAnsi="宋体" w:eastAsia="宋体" w:cs="宋体"/>
          <w:color w:val="000000"/>
          <w:kern w:val="0"/>
          <w:sz w:val="28"/>
          <w:szCs w:val="28"/>
        </w:rPr>
        <w:t>学年生源地助学贷款汇总表》并于</w:t>
      </w:r>
      <w:r>
        <w:rPr>
          <w:rFonts w:hint="eastAsia" w:ascii="宋体" w:hAnsi="宋体" w:eastAsia="宋体" w:cs="宋体"/>
          <w:color w:val="000000"/>
          <w:kern w:val="0"/>
          <w:sz w:val="36"/>
          <w:szCs w:val="36"/>
        </w:rPr>
        <w:t>9</w:t>
      </w:r>
      <w:r>
        <w:rPr>
          <w:rFonts w:hint="eastAsia" w:ascii="宋体" w:hAnsi="宋体" w:eastAsia="宋体" w:cs="宋体"/>
          <w:color w:val="000000"/>
          <w:kern w:val="0"/>
          <w:sz w:val="28"/>
          <w:szCs w:val="28"/>
        </w:rPr>
        <w:t>月</w:t>
      </w:r>
      <w:r>
        <w:rPr>
          <w:rFonts w:hint="eastAsia" w:ascii="宋体" w:hAnsi="宋体" w:eastAsia="宋体" w:cs="宋体"/>
          <w:color w:val="000000"/>
          <w:kern w:val="0"/>
          <w:sz w:val="36"/>
          <w:szCs w:val="36"/>
        </w:rPr>
        <w:t>16</w:t>
      </w:r>
      <w:r>
        <w:rPr>
          <w:rFonts w:hint="eastAsia" w:ascii="宋体" w:hAnsi="宋体" w:eastAsia="宋体" w:cs="宋体"/>
          <w:color w:val="000000"/>
          <w:kern w:val="0"/>
          <w:sz w:val="28"/>
          <w:szCs w:val="28"/>
        </w:rPr>
        <w:t>日前将《回执单》、《西南大学</w:t>
      </w:r>
      <w:r>
        <w:rPr>
          <w:rFonts w:hint="eastAsia" w:ascii="宋体" w:hAnsi="宋体" w:eastAsia="宋体" w:cs="宋体"/>
          <w:color w:val="000000"/>
          <w:kern w:val="0"/>
          <w:sz w:val="36"/>
          <w:szCs w:val="36"/>
        </w:rPr>
        <w:t>2016</w:t>
      </w:r>
      <w:r>
        <w:rPr>
          <w:rFonts w:hint="eastAsia" w:ascii="宋体" w:hAnsi="宋体" w:eastAsia="宋体" w:cs="宋体"/>
          <w:color w:val="000000"/>
          <w:kern w:val="0"/>
          <w:sz w:val="28"/>
          <w:szCs w:val="28"/>
        </w:rPr>
        <w:t>—</w:t>
      </w:r>
      <w:r>
        <w:rPr>
          <w:rFonts w:hint="eastAsia" w:ascii="宋体" w:hAnsi="宋体" w:eastAsia="宋体" w:cs="宋体"/>
          <w:color w:val="000000"/>
          <w:kern w:val="0"/>
          <w:sz w:val="36"/>
          <w:szCs w:val="36"/>
        </w:rPr>
        <w:t>2017</w:t>
      </w:r>
      <w:r>
        <w:rPr>
          <w:rFonts w:hint="eastAsia" w:ascii="宋体" w:hAnsi="宋体" w:eastAsia="宋体" w:cs="宋体"/>
          <w:color w:val="000000"/>
          <w:kern w:val="0"/>
          <w:sz w:val="28"/>
          <w:szCs w:val="28"/>
        </w:rPr>
        <w:t>学年生源地助学贷款汇总表》（电子、纸质）交研工部。研工部收到《回执单》后，集中办理电子回执。通过国家开发银行办理的生源地助学贷款的同学及时在国家开发银行系统中查询、确认生源地助学贷款办理的情况。</w:t>
      </w:r>
    </w:p>
    <w:p>
      <w:pPr>
        <w:widowControl/>
        <w:shd w:val="clear" w:color="auto" w:fill="FFFFFF"/>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二、通过农村信用合作社等金融机构办理的生源地助学贷款：</w:t>
      </w:r>
    </w:p>
    <w:p>
      <w:pPr>
        <w:widowControl/>
        <w:shd w:val="clear" w:color="auto" w:fill="FFFFFF"/>
        <w:ind w:firstLine="560" w:firstLineChars="200"/>
        <w:jc w:val="left"/>
        <w:rPr>
          <w:rFonts w:ascii="宋体" w:hAnsi="宋体" w:eastAsia="宋体" w:cs="宋体"/>
          <w:color w:val="000000"/>
          <w:kern w:val="0"/>
          <w:sz w:val="28"/>
          <w:szCs w:val="28"/>
        </w:rPr>
      </w:pPr>
      <w:bookmarkStart w:id="0" w:name="_GoBack"/>
      <w:r>
        <w:rPr>
          <w:rFonts w:hint="eastAsia" w:ascii="宋体" w:hAnsi="宋体" w:eastAsia="宋体" w:cs="宋体"/>
          <w:color w:val="000000"/>
          <w:kern w:val="0"/>
          <w:sz w:val="28"/>
          <w:szCs w:val="28"/>
          <w:highlight w:val="yellow"/>
        </w:rPr>
        <w:t>通过农村信用合作社等金融机构办理的的生源地助学贷款的同学将需要办理的《回执单》《确认函》（每个同学都可能不一样）等相关资料填写完整后交学院，</w:t>
      </w:r>
      <w:bookmarkEnd w:id="0"/>
      <w:r>
        <w:rPr>
          <w:rFonts w:hint="eastAsia" w:ascii="宋体" w:hAnsi="宋体" w:eastAsia="宋体" w:cs="宋体"/>
          <w:color w:val="000000"/>
          <w:kern w:val="0"/>
          <w:sz w:val="28"/>
          <w:szCs w:val="28"/>
        </w:rPr>
        <w:t>学院汇总后填写《西南大学</w:t>
      </w:r>
      <w:r>
        <w:rPr>
          <w:rFonts w:hint="eastAsia" w:ascii="宋体" w:hAnsi="宋体" w:eastAsia="宋体" w:cs="宋体"/>
          <w:color w:val="000000"/>
          <w:kern w:val="0"/>
          <w:sz w:val="36"/>
          <w:szCs w:val="36"/>
        </w:rPr>
        <w:t>2016</w:t>
      </w:r>
      <w:r>
        <w:rPr>
          <w:rFonts w:hint="eastAsia" w:ascii="宋体" w:hAnsi="宋体" w:eastAsia="宋体" w:cs="宋体"/>
          <w:color w:val="000000"/>
          <w:kern w:val="0"/>
          <w:sz w:val="28"/>
          <w:szCs w:val="28"/>
        </w:rPr>
        <w:t>—</w:t>
      </w:r>
      <w:r>
        <w:rPr>
          <w:rFonts w:hint="eastAsia" w:ascii="宋体" w:hAnsi="宋体" w:eastAsia="宋体" w:cs="宋体"/>
          <w:color w:val="000000"/>
          <w:kern w:val="0"/>
          <w:sz w:val="36"/>
          <w:szCs w:val="36"/>
        </w:rPr>
        <w:t>2017</w:t>
      </w:r>
      <w:r>
        <w:rPr>
          <w:rFonts w:hint="eastAsia" w:ascii="宋体" w:hAnsi="宋体" w:eastAsia="宋体" w:cs="宋体"/>
          <w:color w:val="000000"/>
          <w:kern w:val="0"/>
          <w:sz w:val="28"/>
          <w:szCs w:val="28"/>
        </w:rPr>
        <w:t>学年生源地助学贷款汇总表》并于</w:t>
      </w:r>
      <w:r>
        <w:rPr>
          <w:rFonts w:hint="eastAsia" w:ascii="宋体" w:hAnsi="宋体" w:eastAsia="宋体" w:cs="宋体"/>
          <w:color w:val="000000"/>
          <w:kern w:val="0"/>
          <w:sz w:val="36"/>
          <w:szCs w:val="36"/>
        </w:rPr>
        <w:t>9</w:t>
      </w:r>
      <w:r>
        <w:rPr>
          <w:rFonts w:hint="eastAsia" w:ascii="宋体" w:hAnsi="宋体" w:eastAsia="宋体" w:cs="宋体"/>
          <w:color w:val="000000"/>
          <w:kern w:val="0"/>
          <w:sz w:val="28"/>
          <w:szCs w:val="28"/>
        </w:rPr>
        <w:t>月</w:t>
      </w:r>
      <w:r>
        <w:rPr>
          <w:rFonts w:hint="eastAsia" w:ascii="宋体" w:hAnsi="宋体" w:eastAsia="宋体" w:cs="宋体"/>
          <w:color w:val="000000"/>
          <w:kern w:val="0"/>
          <w:sz w:val="36"/>
          <w:szCs w:val="36"/>
        </w:rPr>
        <w:t>16</w:t>
      </w:r>
      <w:r>
        <w:rPr>
          <w:rFonts w:hint="eastAsia" w:ascii="宋体" w:hAnsi="宋体" w:eastAsia="宋体" w:cs="宋体"/>
          <w:color w:val="000000"/>
          <w:kern w:val="0"/>
          <w:sz w:val="28"/>
          <w:szCs w:val="28"/>
        </w:rPr>
        <w:t>日前将《回执单》、《确认函》等相关资料和《西南大学</w:t>
      </w:r>
      <w:r>
        <w:rPr>
          <w:rFonts w:hint="eastAsia" w:ascii="宋体" w:hAnsi="宋体" w:eastAsia="宋体" w:cs="宋体"/>
          <w:color w:val="000000"/>
          <w:kern w:val="0"/>
          <w:sz w:val="36"/>
          <w:szCs w:val="36"/>
        </w:rPr>
        <w:t>2016</w:t>
      </w:r>
      <w:r>
        <w:rPr>
          <w:rFonts w:hint="eastAsia" w:ascii="宋体" w:hAnsi="宋体" w:eastAsia="宋体" w:cs="宋体"/>
          <w:color w:val="000000"/>
          <w:kern w:val="0"/>
          <w:sz w:val="28"/>
          <w:szCs w:val="28"/>
        </w:rPr>
        <w:t>—</w:t>
      </w:r>
      <w:r>
        <w:rPr>
          <w:rFonts w:hint="eastAsia" w:ascii="宋体" w:hAnsi="宋体" w:eastAsia="宋体" w:cs="宋体"/>
          <w:color w:val="000000"/>
          <w:kern w:val="0"/>
          <w:sz w:val="36"/>
          <w:szCs w:val="36"/>
        </w:rPr>
        <w:t>2017</w:t>
      </w:r>
      <w:r>
        <w:rPr>
          <w:rFonts w:hint="eastAsia" w:ascii="宋体" w:hAnsi="宋体" w:eastAsia="宋体" w:cs="宋体"/>
          <w:color w:val="000000"/>
          <w:kern w:val="0"/>
          <w:sz w:val="28"/>
          <w:szCs w:val="28"/>
        </w:rPr>
        <w:t>学年生源地助学贷款汇总表》（电子、纸质）交研工部。研工部当场为这些同学办理相关手续，学院将办理好的《回执单》、《确认函》等相关资料反还给学生本人，学生本人及时寄送给当地资助管理中心。</w:t>
      </w:r>
    </w:p>
    <w:p>
      <w:pPr>
        <w:widowControl/>
        <w:shd w:val="clear" w:color="auto" w:fill="FFFFFF"/>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三、注意事项</w:t>
      </w:r>
    </w:p>
    <w:p>
      <w:pPr>
        <w:widowControl/>
        <w:shd w:val="clear" w:color="auto" w:fill="FFFFFF"/>
        <w:ind w:firstLine="57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通过农村信用合作社发放的生源地贷款，待经办银行将资金汇到学校账户后，需本人携合同等相关材料到财务处认领并缴纳学费住宿费，通过国开行办理的生源地贷款由学校统一办理缴纳学费、住宿费手续。</w:t>
      </w:r>
    </w:p>
    <w:p>
      <w:pPr>
        <w:widowControl/>
        <w:shd w:val="clear" w:color="auto" w:fill="FFFFFF"/>
        <w:ind w:right="-153" w:rightChars="-73"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 系 人：杨维加，电子邮箱：</w:t>
      </w:r>
      <w:r>
        <w:fldChar w:fldCharType="begin"/>
      </w:r>
      <w:r>
        <w:instrText xml:space="preserve"> HYPERLINK "mailto:swl@swu.edu.cn" </w:instrText>
      </w:r>
      <w:r>
        <w:fldChar w:fldCharType="separate"/>
      </w:r>
      <w:r>
        <w:rPr>
          <w:rStyle w:val="6"/>
          <w:rFonts w:hint="eastAsia" w:ascii="宋体" w:hAnsi="宋体" w:eastAsia="宋体" w:cs="宋体"/>
          <w:kern w:val="0"/>
          <w:sz w:val="36"/>
          <w:szCs w:val="24"/>
        </w:rPr>
        <w:t>swl@swu.edu.cn</w:t>
      </w:r>
      <w:r>
        <w:rPr>
          <w:rStyle w:val="6"/>
          <w:rFonts w:hint="eastAsia" w:ascii="宋体" w:hAnsi="宋体" w:eastAsia="宋体" w:cs="宋体"/>
          <w:kern w:val="0"/>
          <w:sz w:val="36"/>
          <w:szCs w:val="24"/>
        </w:rPr>
        <w:fldChar w:fldCharType="end"/>
      </w:r>
      <w:r>
        <w:rPr>
          <w:rFonts w:hint="eastAsia" w:ascii="宋体" w:hAnsi="宋体" w:eastAsia="宋体" w:cs="宋体"/>
          <w:color w:val="000000"/>
          <w:kern w:val="0"/>
          <w:sz w:val="28"/>
          <w:szCs w:val="28"/>
        </w:rPr>
        <w:t>，电话：</w:t>
      </w:r>
      <w:r>
        <w:rPr>
          <w:rFonts w:hint="eastAsia" w:ascii="宋体" w:hAnsi="宋体" w:eastAsia="宋体" w:cs="宋体"/>
          <w:color w:val="000000"/>
          <w:kern w:val="0"/>
          <w:sz w:val="36"/>
          <w:szCs w:val="36"/>
        </w:rPr>
        <w:t>68253762</w:t>
      </w:r>
      <w:r>
        <w:rPr>
          <w:rFonts w:hint="eastAsia" w:ascii="宋体" w:hAnsi="宋体" w:eastAsia="宋体" w:cs="宋体"/>
          <w:color w:val="000000"/>
          <w:kern w:val="0"/>
          <w:sz w:val="28"/>
          <w:szCs w:val="28"/>
        </w:rPr>
        <w:t>。</w:t>
      </w:r>
    </w:p>
    <w:p/>
    <w:p/>
    <w:p/>
    <w:p>
      <w:pPr>
        <w:ind w:firstLine="5180" w:firstLineChars="1850"/>
        <w:rPr>
          <w:rFonts w:ascii="宋体" w:hAnsi="宋体" w:eastAsia="宋体" w:cs="宋体"/>
          <w:color w:val="000000"/>
          <w:kern w:val="0"/>
          <w:sz w:val="28"/>
          <w:szCs w:val="28"/>
        </w:rPr>
      </w:pPr>
      <w:r>
        <w:rPr>
          <w:rFonts w:hint="eastAsia" w:ascii="宋体" w:hAnsi="宋体" w:eastAsia="宋体" w:cs="宋体"/>
          <w:color w:val="000000"/>
          <w:kern w:val="0"/>
          <w:sz w:val="28"/>
          <w:szCs w:val="28"/>
        </w:rPr>
        <w:t>二〇一六年九月一日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3D7D"/>
    <w:rsid w:val="00115CEC"/>
    <w:rsid w:val="004049F5"/>
    <w:rsid w:val="006D448B"/>
    <w:rsid w:val="006F3FB8"/>
    <w:rsid w:val="008D1EBA"/>
    <w:rsid w:val="00966C40"/>
    <w:rsid w:val="00ED3D7D"/>
    <w:rsid w:val="12E9468D"/>
    <w:rsid w:val="68A930B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0"/>
    <w:unhideWhenUsed/>
    <w:uiPriority w:val="99"/>
    <w:pPr>
      <w:ind w:left="100" w:leftChars="2500"/>
    </w:pPr>
  </w:style>
  <w:style w:type="character" w:styleId="6">
    <w:name w:val="Hyperlink"/>
    <w:basedOn w:val="5"/>
    <w:unhideWhenUsed/>
    <w:qFormat/>
    <w:uiPriority w:val="99"/>
    <w:rPr>
      <w:color w:val="0000FF"/>
      <w:u w:val="single"/>
    </w:rPr>
  </w:style>
  <w:style w:type="character" w:customStyle="1" w:styleId="8">
    <w:name w:val="标题 1 Char"/>
    <w:basedOn w:val="5"/>
    <w:link w:val="2"/>
    <w:uiPriority w:val="9"/>
    <w:rPr>
      <w:rFonts w:ascii="宋体" w:hAnsi="宋体" w:eastAsia="宋体" w:cs="宋体"/>
      <w:b/>
      <w:bCs/>
      <w:kern w:val="36"/>
      <w:sz w:val="48"/>
      <w:szCs w:val="48"/>
    </w:rPr>
  </w:style>
  <w:style w:type="character" w:customStyle="1" w:styleId="9">
    <w:name w:val="标题 3 Char"/>
    <w:basedOn w:val="5"/>
    <w:link w:val="3"/>
    <w:uiPriority w:val="9"/>
    <w:rPr>
      <w:rFonts w:ascii="宋体" w:hAnsi="宋体" w:eastAsia="宋体" w:cs="宋体"/>
      <w:b/>
      <w:bCs/>
      <w:kern w:val="0"/>
      <w:sz w:val="27"/>
      <w:szCs w:val="27"/>
    </w:rPr>
  </w:style>
  <w:style w:type="character" w:customStyle="1" w:styleId="10">
    <w:name w:val="日期 Char"/>
    <w:basedOn w:val="5"/>
    <w:link w:val="4"/>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759</Characters>
  <Lines>6</Lines>
  <Paragraphs>1</Paragraphs>
  <TotalTime>0</TotalTime>
  <ScaleCrop>false</ScaleCrop>
  <LinksUpToDate>false</LinksUpToDate>
  <CharactersWithSpaces>891</CharactersWithSpaces>
  <Application>WPS Office_10.1.0.5867_F1E327BC-269C-435d-A152-05C5408002CA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2016-09-01T08:47:00Z</dcterms:created>
  <dc:creator>Administrator</dc:creator>
  <cp:lastModifiedBy>alishawang</cp:lastModifiedBy>
  <dcterms:modified xsi:type="dcterms:W3CDTF">2016-09-02T01:44:48Z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